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5F" w:rsidRPr="00964D67" w:rsidRDefault="00075CD5" w:rsidP="004D78D2">
      <w:pPr>
        <w:spacing w:after="160" w:line="259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Более </w:t>
      </w:r>
      <w:r w:rsidR="00AB1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234 тыс</w:t>
      </w:r>
      <w:r w:rsidR="00AB175F" w:rsidRPr="00AB1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B175F" w:rsidRPr="00AB1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объектов недвижимости зарегистрировали</w:t>
      </w:r>
      <w:r w:rsidR="00AB175F" w:rsidRPr="00964D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россияне </w:t>
      </w:r>
      <w:r w:rsidR="004D78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AB175F" w:rsidRPr="00964D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начала </w:t>
      </w:r>
      <w:r w:rsidR="00AB1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гаражной </w:t>
      </w:r>
      <w:r w:rsidR="00AB175F" w:rsidRPr="00964D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амнистии</w:t>
      </w:r>
    </w:p>
    <w:p w:rsidR="00291EB0" w:rsidRDefault="00DA5B47" w:rsidP="00DA5B47">
      <w:pPr>
        <w:spacing w:after="160" w:line="25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Гаражная </w:t>
      </w:r>
      <w:bookmarkStart w:id="0" w:name="_GoBack"/>
      <w:r w:rsidRPr="00964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амнистия позволила </w:t>
      </w:r>
      <w:r w:rsidR="00227154">
        <w:rPr>
          <w:rFonts w:ascii="Times New Roman" w:hAnsi="Times New Roman" w:cs="Times New Roman"/>
          <w:color w:val="000000" w:themeColor="text1"/>
          <w:sz w:val="28"/>
          <w:szCs w:val="28"/>
        </w:rPr>
        <w:t>оформит</w:t>
      </w:r>
      <w:r w:rsidRPr="00AB1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</w:t>
      </w:r>
      <w:r w:rsidR="00EB5F80" w:rsidRPr="00964D67">
        <w:rPr>
          <w:rFonts w:ascii="Times New Roman" w:hAnsi="Times New Roman" w:cs="Times New Roman"/>
          <w:color w:val="000000" w:themeColor="text1"/>
          <w:sz w:val="28"/>
          <w:szCs w:val="28"/>
        </w:rPr>
        <w:t>по всей стране</w:t>
      </w:r>
      <w:r w:rsidR="00D5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18FF">
        <w:rPr>
          <w:rFonts w:ascii="Times New Roman" w:hAnsi="Times New Roman" w:cs="Times New Roman"/>
          <w:color w:val="000000" w:themeColor="text1"/>
          <w:sz w:val="28"/>
          <w:szCs w:val="28"/>
        </w:rPr>
        <w:t>83</w:t>
      </w:r>
      <w:r w:rsidR="00A85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175F" w:rsidRPr="00D9165C">
        <w:rPr>
          <w:rFonts w:ascii="Times New Roman" w:hAnsi="Times New Roman" w:cs="Times New Roman"/>
          <w:color w:val="000000" w:themeColor="text1"/>
          <w:sz w:val="28"/>
          <w:szCs w:val="28"/>
        </w:rPr>
        <w:t>тыс. гаражей</w:t>
      </w:r>
      <w:r w:rsidR="00EB5F80" w:rsidRPr="00D91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142 тыс. земельных участков под ними</w:t>
      </w:r>
      <w:r w:rsidRPr="00D91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91EB0" w:rsidRPr="00D91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Такие результаты </w:t>
      </w:r>
      <w:proofErr w:type="spellStart"/>
      <w:r w:rsidR="00291EB0" w:rsidRPr="00D9165C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</w:t>
      </w:r>
      <w:bookmarkEnd w:id="0"/>
      <w:proofErr w:type="spellEnd"/>
      <w:r w:rsidR="00D52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1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зафиксировал </w:t>
      </w:r>
      <w:r w:rsidR="00D019D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91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июля 2023 года. </w:t>
      </w:r>
    </w:p>
    <w:p w:rsidR="00005CC7" w:rsidRPr="00E1695F" w:rsidRDefault="00913CA7" w:rsidP="00005CC7">
      <w:pPr>
        <w:spacing w:after="160" w:line="259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64D6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75CD5" w:rsidRPr="00005C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Гаражная амнистия продолжает набирать популярность среди заявителей.</w:t>
      </w:r>
      <w:r w:rsidR="00F36F99" w:rsidRPr="00964D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Если в первый год </w:t>
      </w:r>
      <w:r w:rsidR="00075CD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реализации </w:t>
      </w:r>
      <w:r w:rsidR="00F36F99" w:rsidRPr="00964D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упрощенном порядке были зарегистрированы и приватизированы </w:t>
      </w:r>
      <w:r w:rsidR="003E18FF" w:rsidRPr="00964D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10</w:t>
      </w:r>
      <w:r w:rsidR="003E18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 w:rsidR="00F36F99" w:rsidRPr="00964D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,7 тыс. гаражей и земельных участков под ними, то на сегодняшний день цифра в 2</w:t>
      </w:r>
      <w:r w:rsidR="00D523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36F99" w:rsidRPr="00964D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раза больше</w:t>
      </w:r>
      <w:r w:rsidR="003B0C11" w:rsidRPr="00964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рассказал руководитель </w:t>
      </w:r>
      <w:proofErr w:type="spellStart"/>
      <w:r w:rsidR="003B0C11" w:rsidRPr="00964D67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 w:rsidR="003B0C11" w:rsidRPr="00964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0C11" w:rsidRPr="00AB1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Олег </w:t>
      </w:r>
      <w:proofErr w:type="spellStart"/>
      <w:r w:rsidR="003B0C11" w:rsidRPr="00AB1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Скуфинский</w:t>
      </w:r>
      <w:proofErr w:type="spellEnd"/>
      <w:r w:rsidR="003B0C11" w:rsidRPr="00964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75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005CC7" w:rsidRPr="00E1695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Понимая </w:t>
      </w:r>
      <w:proofErr w:type="spellStart"/>
      <w:r w:rsidR="00005CC7" w:rsidRPr="00E1695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востребованность</w:t>
      </w:r>
      <w:proofErr w:type="spellEnd"/>
      <w:r w:rsidR="00005CC7" w:rsidRPr="00E1695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закона, мы </w:t>
      </w:r>
      <w:r w:rsidR="00005C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работаем</w:t>
      </w:r>
      <w:r w:rsidR="00005CC7" w:rsidRPr="00E1695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над </w:t>
      </w:r>
      <w:r w:rsidR="00005CC7" w:rsidRPr="00227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учетом правоприменительной практики в законе и расширение сферы ее применения, например</w:t>
      </w:r>
      <w:r w:rsidR="00C260EF" w:rsidRPr="00227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005CC7" w:rsidRPr="00227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 полосы отвода </w:t>
      </w:r>
      <w:hyperlink r:id="rId6" w:history="1">
        <w:r w:rsidR="00005CC7" w:rsidRPr="00227154">
          <w:rPr>
            <w:rStyle w:val="a4"/>
            <w:rFonts w:ascii="Times New Roman" w:hAnsi="Times New Roman" w:cs="Times New Roman"/>
            <w:i/>
            <w:sz w:val="28"/>
            <w:szCs w:val="28"/>
          </w:rPr>
          <w:t>железных дорог</w:t>
        </w:r>
      </w:hyperlink>
      <w:r w:rsidR="00005CC7" w:rsidRPr="00227154">
        <w:rPr>
          <w:rStyle w:val="a4"/>
          <w:rFonts w:ascii="Times New Roman" w:hAnsi="Times New Roman" w:cs="Times New Roman"/>
          <w:i/>
          <w:sz w:val="28"/>
          <w:szCs w:val="28"/>
        </w:rPr>
        <w:t>.</w:t>
      </w:r>
      <w:r w:rsidR="00FF14CD">
        <w:rPr>
          <w:rStyle w:val="a4"/>
          <w:rFonts w:ascii="Times New Roman" w:hAnsi="Times New Roman" w:cs="Times New Roman"/>
          <w:i/>
          <w:sz w:val="28"/>
          <w:szCs w:val="28"/>
        </w:rPr>
        <w:t xml:space="preserve"> </w:t>
      </w:r>
      <w:r w:rsidR="00005CC7" w:rsidRPr="00227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</w:t>
      </w:r>
      <w:r w:rsidR="00075CD5" w:rsidRPr="00227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этой весны владельцы</w:t>
      </w:r>
      <w:r w:rsidR="00005CC7" w:rsidRPr="00227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гаражей,</w:t>
      </w:r>
      <w:r w:rsidR="00075CD5" w:rsidRPr="00227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построенных</w:t>
      </w:r>
      <w:r w:rsidR="00005CC7" w:rsidRPr="00227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вдоль путей, </w:t>
      </w:r>
      <w:r w:rsidR="003E18FF" w:rsidRPr="00227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также </w:t>
      </w:r>
      <w:r w:rsidR="00075CD5" w:rsidRPr="00227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могут оформлять права собственности на землю под ними. А сама процедура </w:t>
      </w:r>
      <w:r w:rsidR="003E18FF" w:rsidRPr="00227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«гаражной амнистии» </w:t>
      </w:r>
      <w:r w:rsidR="00075CD5" w:rsidRPr="00227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не требует многого – нужно просто обратиться в администрацию с любым имеющимся документом, подтверждающим право собственника на гараж. </w:t>
      </w:r>
      <w:r w:rsidR="00005CC7" w:rsidRPr="00227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Оформление недвижимости в упро</w:t>
      </w:r>
      <w:r w:rsidR="00C260EF" w:rsidRPr="00227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щ</w:t>
      </w:r>
      <w:r w:rsidR="00005CC7" w:rsidRPr="00227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енном, комфортном для людей</w:t>
      </w:r>
      <w:r w:rsidR="001A78E2" w:rsidRPr="00227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порядке </w:t>
      </w:r>
      <w:r w:rsidR="00075CD5" w:rsidRPr="00227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позволит владельцам полноценно распоряжаться своим имуществом в рамках</w:t>
      </w:r>
      <w:r w:rsidR="00075CD5" w:rsidRPr="00964D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закона</w:t>
      </w:r>
      <w:r w:rsidR="00075CD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».</w:t>
      </w:r>
    </w:p>
    <w:p w:rsidR="00075CD5" w:rsidRPr="00B421D5" w:rsidRDefault="00075CD5" w:rsidP="00075CD5">
      <w:pPr>
        <w:spacing w:after="160" w:line="25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общей сложности </w:t>
      </w:r>
      <w:proofErr w:type="spellStart"/>
      <w:r w:rsidRPr="00B421D5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</w:t>
      </w:r>
      <w:proofErr w:type="spellEnd"/>
      <w:r w:rsidRPr="00B42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уже провел учетно-регистрационных действий в отношении 141 886 земельных участков, площадью почти в 4,5 </w:t>
      </w:r>
      <w:proofErr w:type="spellStart"/>
      <w:proofErr w:type="gramStart"/>
      <w:r w:rsidRPr="00B421D5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spellEnd"/>
      <w:proofErr w:type="gramEnd"/>
      <w:r w:rsidRPr="00B42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 м (4 481 833,87 кв. м). При этом за первый год действия гаражной амнистии легализовано было 62 379 участков на 2 </w:t>
      </w:r>
      <w:proofErr w:type="spellStart"/>
      <w:proofErr w:type="gramStart"/>
      <w:r w:rsidRPr="00B421D5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spellEnd"/>
      <w:proofErr w:type="gramEnd"/>
      <w:r w:rsidRPr="00B42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 м (2 014 854,38 </w:t>
      </w:r>
      <w:proofErr w:type="spellStart"/>
      <w:proofErr w:type="gramStart"/>
      <w:r w:rsidRPr="00B421D5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spellEnd"/>
      <w:proofErr w:type="gramEnd"/>
      <w:r w:rsidRPr="00B42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 м). </w:t>
      </w:r>
    </w:p>
    <w:p w:rsidR="00913CA7" w:rsidRPr="00964D67" w:rsidRDefault="00075CD5" w:rsidP="00D9165C">
      <w:pPr>
        <w:spacing w:after="160" w:line="25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B0C11" w:rsidRPr="00964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татс-секретарь - заместитель руководителя ведомства </w:t>
      </w:r>
      <w:r w:rsidR="003B0C11" w:rsidRPr="00AB1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Алексей </w:t>
      </w:r>
      <w:proofErr w:type="spellStart"/>
      <w:r w:rsidR="003B0C11" w:rsidRPr="00AB1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Бутовецкий</w:t>
      </w:r>
      <w:proofErr w:type="spellEnd"/>
      <w:r w:rsidR="00D523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заявил, что т</w:t>
      </w:r>
      <w:r w:rsidRPr="00964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ретий квартал подряд максимальные результаты показывает Свердловская область – с начала гаражной амнистии там проведено </w:t>
      </w:r>
      <w:r w:rsidRPr="004D78D2">
        <w:rPr>
          <w:rFonts w:ascii="Times New Roman" w:hAnsi="Times New Roman" w:cs="Times New Roman"/>
          <w:color w:val="000000" w:themeColor="text1"/>
          <w:sz w:val="28"/>
          <w:szCs w:val="28"/>
        </w:rPr>
        <w:t>14970</w:t>
      </w:r>
      <w:r w:rsidRPr="00964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учетно-регистрационных действий. Подавляющее большинство из них (12 729) как раз пришлись на гаражи. Близкую статистику зафиксировал </w:t>
      </w:r>
      <w:proofErr w:type="spellStart"/>
      <w:r w:rsidRPr="00964D67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</w:t>
      </w:r>
      <w:proofErr w:type="spellEnd"/>
      <w:r w:rsidRPr="00964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Омской области – </w:t>
      </w:r>
      <w:r w:rsidRPr="004D78D2">
        <w:rPr>
          <w:rFonts w:ascii="Times New Roman" w:hAnsi="Times New Roman" w:cs="Times New Roman"/>
          <w:color w:val="000000" w:themeColor="text1"/>
          <w:sz w:val="28"/>
          <w:szCs w:val="28"/>
        </w:rPr>
        <w:t>14 069</w:t>
      </w:r>
      <w:r w:rsidRPr="00964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недвижимости, с сентября 2021 года по июнь 2023 года там</w:t>
      </w:r>
      <w:r w:rsidR="0022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оформлено</w:t>
      </w:r>
      <w:r w:rsidRPr="00964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7919 гаражей. Замыкает тройку лидеров Татарстан. В республике </w:t>
      </w:r>
      <w:proofErr w:type="gramStart"/>
      <w:r w:rsidRPr="00964D67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зарегистрированы</w:t>
      </w:r>
      <w:proofErr w:type="gramEnd"/>
      <w:r w:rsidRPr="00964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приватизированы 4750 гаражей и 5 213 земельных участков. </w:t>
      </w:r>
    </w:p>
    <w:p w:rsidR="00964D67" w:rsidRDefault="00964D67" w:rsidP="0087021E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Напомним, закон о гаражной амнистии, который позволяет оформить в собственность землю под гаражом бесплатно, вступил в силу 1 сентября 2021 года. Гаражная амнистия рассчитана на пять лет и завершится 1 сентября </w:t>
      </w:r>
      <w:r w:rsidRPr="00964D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2026 года. Подробно о том, как воспользоваться гаражной амнистией – в рубрике </w:t>
      </w:r>
      <w:hyperlink r:id="rId7" w:history="1">
        <w:r w:rsidRPr="00964D67">
          <w:rPr>
            <w:rStyle w:val="a4"/>
            <w:rFonts w:ascii="Times New Roman" w:hAnsi="Times New Roman" w:cs="Times New Roman"/>
            <w:sz w:val="28"/>
            <w:szCs w:val="28"/>
          </w:rPr>
          <w:t>вопрос-ответ</w:t>
        </w:r>
      </w:hyperlink>
      <w:r w:rsidRPr="00964D67">
        <w:rPr>
          <w:rFonts w:ascii="Times New Roman" w:hAnsi="Times New Roman" w:cs="Times New Roman"/>
          <w:color w:val="000000" w:themeColor="text1"/>
          <w:sz w:val="28"/>
          <w:szCs w:val="28"/>
        </w:rPr>
        <w:t>, а также</w:t>
      </w:r>
      <w:r w:rsidRPr="00964D67">
        <w:rPr>
          <w:rFonts w:ascii="Times New Roman" w:hAnsi="Times New Roman" w:cs="Times New Roman"/>
          <w:color w:val="292C2F"/>
          <w:sz w:val="28"/>
          <w:szCs w:val="28"/>
        </w:rPr>
        <w:t> </w:t>
      </w:r>
      <w:hyperlink r:id="rId8" w:history="1">
        <w:r w:rsidRPr="00964D67">
          <w:rPr>
            <w:rStyle w:val="a4"/>
            <w:rFonts w:ascii="Times New Roman" w:hAnsi="Times New Roman" w:cs="Times New Roman"/>
            <w:sz w:val="28"/>
            <w:szCs w:val="28"/>
          </w:rPr>
          <w:t xml:space="preserve">методических рекомендациях </w:t>
        </w:r>
      </w:hyperlink>
      <w:r w:rsidRPr="00964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D6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64D6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5231E" w:rsidRDefault="00D5231E" w:rsidP="0087021E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1E" w:rsidRDefault="00D5231E" w:rsidP="0087021E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1E" w:rsidRPr="00964D67" w:rsidRDefault="00D5231E" w:rsidP="0087021E">
      <w:pPr>
        <w:spacing w:after="160" w:line="25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5231E" w:rsidRPr="00964D67" w:rsidSect="00386EF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676" w:rsidRDefault="007C6676" w:rsidP="004D78D2">
      <w:r>
        <w:separator/>
      </w:r>
    </w:p>
  </w:endnote>
  <w:endnote w:type="continuationSeparator" w:id="1">
    <w:p w:rsidR="007C6676" w:rsidRDefault="007C6676" w:rsidP="004D7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676" w:rsidRDefault="007C6676" w:rsidP="004D78D2">
      <w:r>
        <w:separator/>
      </w:r>
    </w:p>
  </w:footnote>
  <w:footnote w:type="continuationSeparator" w:id="1">
    <w:p w:rsidR="007C6676" w:rsidRDefault="007C6676" w:rsidP="004D78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8D2" w:rsidRDefault="004D78D2" w:rsidP="004D78D2">
    <w:pPr>
      <w:pStyle w:val="ad"/>
      <w:jc w:val="right"/>
    </w:pPr>
    <w:r>
      <w:t xml:space="preserve">Согласовано с </w:t>
    </w:r>
    <w:proofErr w:type="spellStart"/>
    <w:r>
      <w:t>Бацевой</w:t>
    </w:r>
    <w:proofErr w:type="spellEnd"/>
    <w:r>
      <w:t xml:space="preserve"> А.В.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3C7"/>
    <w:rsid w:val="00005CC7"/>
    <w:rsid w:val="00041F04"/>
    <w:rsid w:val="00075CD5"/>
    <w:rsid w:val="0008522C"/>
    <w:rsid w:val="000A5CEA"/>
    <w:rsid w:val="001A78E2"/>
    <w:rsid w:val="002141AD"/>
    <w:rsid w:val="00227154"/>
    <w:rsid w:val="00291EB0"/>
    <w:rsid w:val="00386EF6"/>
    <w:rsid w:val="003B0C11"/>
    <w:rsid w:val="003C6EBF"/>
    <w:rsid w:val="003E18FF"/>
    <w:rsid w:val="00463B45"/>
    <w:rsid w:val="004A36A9"/>
    <w:rsid w:val="004D78D2"/>
    <w:rsid w:val="00506479"/>
    <w:rsid w:val="005163DE"/>
    <w:rsid w:val="00594ACE"/>
    <w:rsid w:val="006E78C0"/>
    <w:rsid w:val="007C6676"/>
    <w:rsid w:val="0087021E"/>
    <w:rsid w:val="008D43C7"/>
    <w:rsid w:val="00913CA7"/>
    <w:rsid w:val="00964D67"/>
    <w:rsid w:val="009A0C4F"/>
    <w:rsid w:val="009F4588"/>
    <w:rsid w:val="00A85B58"/>
    <w:rsid w:val="00AA4FD6"/>
    <w:rsid w:val="00AB175F"/>
    <w:rsid w:val="00B421D5"/>
    <w:rsid w:val="00B63106"/>
    <w:rsid w:val="00BB79CE"/>
    <w:rsid w:val="00BC6060"/>
    <w:rsid w:val="00C260EF"/>
    <w:rsid w:val="00C30D99"/>
    <w:rsid w:val="00C34514"/>
    <w:rsid w:val="00D019DB"/>
    <w:rsid w:val="00D5231E"/>
    <w:rsid w:val="00D9165C"/>
    <w:rsid w:val="00DA5B47"/>
    <w:rsid w:val="00DC07D1"/>
    <w:rsid w:val="00E1695F"/>
    <w:rsid w:val="00EB5F80"/>
    <w:rsid w:val="00F36F99"/>
    <w:rsid w:val="00FC3523"/>
    <w:rsid w:val="00FF1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C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4D6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64D67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75CD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75CD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75CD5"/>
    <w:rPr>
      <w:rFonts w:ascii="Calibri" w:hAnsi="Calibri" w:cs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5CD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75CD5"/>
    <w:rPr>
      <w:rFonts w:ascii="Calibri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75CD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5CD5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D78D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78D2"/>
    <w:rPr>
      <w:rFonts w:ascii="Calibri" w:hAnsi="Calibri" w:cs="Calibri"/>
    </w:rPr>
  </w:style>
  <w:style w:type="paragraph" w:styleId="af">
    <w:name w:val="footer"/>
    <w:basedOn w:val="a"/>
    <w:link w:val="af0"/>
    <w:uiPriority w:val="99"/>
    <w:unhideWhenUsed/>
    <w:rsid w:val="004D78D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78D2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9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68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3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2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upload/Doc/press/%D0%93%D0%B0%D1%80%D0%B0%D0%B6%D0%BD%D0%B0%D1%8F_%D0%B0%D0%BC%D0%BD%D0%B8%D1%81%D1%82%D0%B8%D1%8F_%D0%BC%D0%B5%D1%82%D0%BE%D0%B4%D0%B8%D1%87%D0%BA%D0%B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press/archive/garazhnaya-amnistiya-osobennosti-neobkhodimye-dokumenty-i-sovety-po-oformleniy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gov.ru/press/archive/vladeltsy-postroek-vdol-zheleznoy-dorogi-smogut-oformit-prava-sobstvennosti-na-zemlyu-pod-nimi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Кристина Витальевна</dc:creator>
  <cp:keywords/>
  <dc:description/>
  <cp:lastModifiedBy>Prilipko</cp:lastModifiedBy>
  <cp:revision>14</cp:revision>
  <dcterms:created xsi:type="dcterms:W3CDTF">2023-07-12T09:14:00Z</dcterms:created>
  <dcterms:modified xsi:type="dcterms:W3CDTF">2023-07-25T11:24:00Z</dcterms:modified>
</cp:coreProperties>
</file>