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CA" w:rsidRDefault="00396BC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96BCA" w:rsidRDefault="00396B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396BCA" w:rsidRDefault="009A3AA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подводит итоги регистрации в Карелии договоров участия в долевом строительстве за 9 месяцев 2024 года</w:t>
      </w:r>
    </w:p>
    <w:p w:rsidR="00396BCA" w:rsidRDefault="00396B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396BCA" w:rsidRDefault="00396BC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396BCA" w:rsidRDefault="009A3AA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В Управлении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по Республике Карелия проведен анализ работы в сфере регистрации недвижимости в 2024 году.</w:t>
      </w:r>
    </w:p>
    <w:p w:rsidR="00396BCA" w:rsidRDefault="009A3AA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За прошедшие 9 месяцев 2024 года Управлением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по Республике Карелия зарегистрировало 1336 договоров участия в долевом строительстве. </w:t>
      </w:r>
      <w:proofErr w:type="gramStart"/>
      <w:r>
        <w:rPr>
          <w:rFonts w:ascii="Segoe UI" w:hAnsi="Segoe UI" w:cs="Segoe UI"/>
          <w:bCs/>
          <w:iCs/>
          <w:szCs w:val="24"/>
        </w:rPr>
        <w:t xml:space="preserve">При этом 1331 (более 99%) из них оформлены с использованием </w:t>
      </w:r>
      <w:proofErr w:type="spellStart"/>
      <w:r>
        <w:rPr>
          <w:rFonts w:ascii="Segoe UI" w:hAnsi="Segoe UI" w:cs="Segoe UI"/>
          <w:bCs/>
          <w:iCs/>
          <w:szCs w:val="24"/>
        </w:rPr>
        <w:t>эскроу-счетов</w:t>
      </w:r>
      <w:proofErr w:type="spellEnd"/>
      <w:r>
        <w:rPr>
          <w:rFonts w:ascii="Segoe UI" w:hAnsi="Segoe UI" w:cs="Segoe UI"/>
          <w:bCs/>
          <w:iCs/>
          <w:szCs w:val="24"/>
        </w:rPr>
        <w:t>.</w:t>
      </w:r>
      <w:proofErr w:type="gramEnd"/>
    </w:p>
    <w:p w:rsidR="00396BCA" w:rsidRDefault="009A3AA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Счёт </w:t>
      </w:r>
      <w:proofErr w:type="spellStart"/>
      <w:r>
        <w:rPr>
          <w:rFonts w:ascii="Segoe UI" w:hAnsi="Segoe UI" w:cs="Segoe UI"/>
          <w:bCs/>
          <w:iCs/>
          <w:szCs w:val="24"/>
        </w:rPr>
        <w:t>эскроу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- это специальный банковск</w:t>
      </w:r>
      <w:r>
        <w:rPr>
          <w:rFonts w:ascii="Segoe UI" w:hAnsi="Segoe UI" w:cs="Segoe UI"/>
          <w:bCs/>
          <w:iCs/>
          <w:szCs w:val="24"/>
        </w:rPr>
        <w:t xml:space="preserve">ий счет, который открывается для расчетов и на который дольщик вносит деньги за квартиру. При этом застройщик может их получить только после завершения строительства и ввода дома в эксплуатацию в срок, указанный </w:t>
      </w:r>
      <w:proofErr w:type="gramStart"/>
      <w:r>
        <w:rPr>
          <w:rFonts w:ascii="Segoe UI" w:hAnsi="Segoe UI" w:cs="Segoe UI"/>
          <w:bCs/>
          <w:iCs/>
          <w:szCs w:val="24"/>
        </w:rPr>
        <w:t>в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 проектной декларации. За сохранность средс</w:t>
      </w:r>
      <w:r>
        <w:rPr>
          <w:rFonts w:ascii="Segoe UI" w:hAnsi="Segoe UI" w:cs="Segoe UI"/>
          <w:bCs/>
          <w:iCs/>
          <w:szCs w:val="24"/>
        </w:rPr>
        <w:t xml:space="preserve">тв отвечает банк, в котором открыт счет. Банки не вправе каким-либо образом использовать деньги на </w:t>
      </w:r>
      <w:proofErr w:type="spellStart"/>
      <w:r>
        <w:rPr>
          <w:rFonts w:ascii="Segoe UI" w:hAnsi="Segoe UI" w:cs="Segoe UI"/>
          <w:bCs/>
          <w:iCs/>
          <w:szCs w:val="24"/>
        </w:rPr>
        <w:t>эскроу-счете</w:t>
      </w:r>
      <w:proofErr w:type="spellEnd"/>
      <w:r>
        <w:rPr>
          <w:rFonts w:ascii="Segoe UI" w:hAnsi="Segoe UI" w:cs="Segoe UI"/>
          <w:bCs/>
          <w:iCs/>
          <w:szCs w:val="24"/>
        </w:rPr>
        <w:t>. Это значит, что стороны договора защищены от ситуации отсутствия средств на нем в случае внезапного расторжения договора. Проценты на деньги, р</w:t>
      </w:r>
      <w:r>
        <w:rPr>
          <w:rFonts w:ascii="Segoe UI" w:hAnsi="Segoe UI" w:cs="Segoe UI"/>
          <w:bCs/>
          <w:iCs/>
          <w:szCs w:val="24"/>
        </w:rPr>
        <w:t xml:space="preserve">азмещенные на </w:t>
      </w:r>
      <w:proofErr w:type="spellStart"/>
      <w:r>
        <w:rPr>
          <w:rFonts w:ascii="Segoe UI" w:hAnsi="Segoe UI" w:cs="Segoe UI"/>
          <w:bCs/>
          <w:iCs/>
          <w:szCs w:val="24"/>
        </w:rPr>
        <w:t>эскроу-счетах</w:t>
      </w:r>
      <w:proofErr w:type="spellEnd"/>
      <w:r>
        <w:rPr>
          <w:rFonts w:ascii="Segoe UI" w:hAnsi="Segoe UI" w:cs="Segoe UI"/>
          <w:bCs/>
          <w:iCs/>
          <w:szCs w:val="24"/>
        </w:rPr>
        <w:t>, не начисляются.</w:t>
      </w:r>
    </w:p>
    <w:p w:rsidR="00396BCA" w:rsidRDefault="009A3AA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Как отметила руководитель Карельского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Анна Кондратьева, использование счетов </w:t>
      </w:r>
      <w:proofErr w:type="spellStart"/>
      <w:r>
        <w:rPr>
          <w:rFonts w:ascii="Segoe UI" w:hAnsi="Segoe UI" w:cs="Segoe UI"/>
          <w:bCs/>
          <w:iCs/>
          <w:szCs w:val="24"/>
        </w:rPr>
        <w:t>эскроу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для защиты интересов и финансовой безопасности дольщиков являются надежной гарантией того, что при затянувшейся стро</w:t>
      </w:r>
      <w:r>
        <w:rPr>
          <w:rFonts w:ascii="Segoe UI" w:hAnsi="Segoe UI" w:cs="Segoe UI"/>
          <w:bCs/>
          <w:iCs/>
          <w:szCs w:val="24"/>
        </w:rPr>
        <w:t>йке или банкротстве застройщика покупатель гарантированно получит свои деньги обратно.</w:t>
      </w:r>
    </w:p>
    <w:p w:rsidR="00396BCA" w:rsidRDefault="00396BCA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96BCA" w:rsidRDefault="00396BCA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96BCA" w:rsidRDefault="009A3AA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96BCA" w:rsidRDefault="009A3AA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396BCA" w:rsidRDefault="00396BCA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9A3AA1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9A3AA1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9A3AA1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9A3AA1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96BCA" w:rsidRDefault="009A3AA1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396BCA" w:rsidRDefault="009A3AA1">
      <w:r>
        <w:rPr>
          <w:rFonts w:ascii="Segoe UI" w:hAnsi="Segoe UI" w:cs="Segoe UI"/>
          <w:sz w:val="18"/>
          <w:szCs w:val="18"/>
        </w:rPr>
        <w:t>8 (8142) 76 2948</w:t>
      </w:r>
    </w:p>
    <w:p w:rsidR="00396BCA" w:rsidRDefault="00396BCA">
      <w:hyperlink r:id="rId9" w:tooltip="mailto:A.Vorobeva@r10.rosreestr.ru" w:history="1">
        <w:r w:rsidR="009A3AA1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96BCA" w:rsidRDefault="009A3AA1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396BCA" w:rsidSect="00396BCA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CA" w:rsidRDefault="009A3AA1">
      <w:r>
        <w:separator/>
      </w:r>
    </w:p>
  </w:endnote>
  <w:endnote w:type="continuationSeparator" w:id="1">
    <w:p w:rsidR="00396BCA" w:rsidRDefault="009A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CA" w:rsidRDefault="009A3AA1">
      <w:r>
        <w:separator/>
      </w:r>
    </w:p>
  </w:footnote>
  <w:footnote w:type="continuationSeparator" w:id="1">
    <w:p w:rsidR="00396BCA" w:rsidRDefault="009A3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CA" w:rsidRDefault="00396BCA">
    <w:pPr>
      <w:rPr>
        <w:rFonts w:ascii="Segoe UI" w:hAnsi="Segoe UI"/>
        <w:b/>
        <w:sz w:val="32"/>
      </w:rPr>
    </w:pPr>
    <w:r w:rsidRPr="00396BCA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396BCA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9A3AA1">
      <w:rPr>
        <w:rFonts w:ascii="Segoe UI" w:hAnsi="Segoe UI"/>
        <w:b/>
        <w:sz w:val="36"/>
      </w:rPr>
      <w:tab/>
    </w:r>
    <w:r w:rsidR="009A3AA1">
      <w:rPr>
        <w:rFonts w:ascii="Segoe UI" w:hAnsi="Segoe UI"/>
        <w:b/>
        <w:sz w:val="36"/>
      </w:rPr>
      <w:tab/>
    </w:r>
    <w:r w:rsidR="009A3AA1">
      <w:rPr>
        <w:rFonts w:ascii="Segoe UI" w:hAnsi="Segoe UI"/>
        <w:b/>
        <w:sz w:val="36"/>
      </w:rPr>
      <w:tab/>
    </w:r>
    <w:r w:rsidR="009A3AA1">
      <w:rPr>
        <w:rFonts w:ascii="Segoe UI" w:hAnsi="Segoe UI"/>
        <w:b/>
        <w:sz w:val="36"/>
      </w:rPr>
      <w:tab/>
    </w:r>
    <w:r w:rsidR="009A3AA1">
      <w:rPr>
        <w:rFonts w:ascii="Segoe UI" w:hAnsi="Segoe UI"/>
        <w:b/>
        <w:sz w:val="36"/>
      </w:rPr>
      <w:tab/>
    </w:r>
    <w:r w:rsidR="009A3AA1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012"/>
    <w:multiLevelType w:val="hybridMultilevel"/>
    <w:tmpl w:val="BDC0DE78"/>
    <w:lvl w:ilvl="0" w:tplc="3698DF6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5CC4F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E5D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72AB27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BF23E6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9819F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2BC49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8445B1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07A73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6C254B"/>
    <w:multiLevelType w:val="hybridMultilevel"/>
    <w:tmpl w:val="D4BCD6BE"/>
    <w:lvl w:ilvl="0" w:tplc="E20A4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E8D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F658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EC2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60FC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14F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0E11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2669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34C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E6F20"/>
    <w:multiLevelType w:val="hybridMultilevel"/>
    <w:tmpl w:val="11069430"/>
    <w:lvl w:ilvl="0" w:tplc="68283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8A033E">
      <w:start w:val="1"/>
      <w:numFmt w:val="lowerLetter"/>
      <w:lvlText w:val="%2."/>
      <w:lvlJc w:val="left"/>
      <w:pPr>
        <w:ind w:left="1440" w:hanging="360"/>
      </w:pPr>
    </w:lvl>
    <w:lvl w:ilvl="2" w:tplc="A41C5996">
      <w:start w:val="1"/>
      <w:numFmt w:val="lowerRoman"/>
      <w:lvlText w:val="%3."/>
      <w:lvlJc w:val="right"/>
      <w:pPr>
        <w:ind w:left="2160" w:hanging="180"/>
      </w:pPr>
    </w:lvl>
    <w:lvl w:ilvl="3" w:tplc="223A5C0E">
      <w:start w:val="1"/>
      <w:numFmt w:val="decimal"/>
      <w:lvlText w:val="%4."/>
      <w:lvlJc w:val="left"/>
      <w:pPr>
        <w:ind w:left="2880" w:hanging="360"/>
      </w:pPr>
    </w:lvl>
    <w:lvl w:ilvl="4" w:tplc="FD2C3BB2">
      <w:start w:val="1"/>
      <w:numFmt w:val="lowerLetter"/>
      <w:lvlText w:val="%5."/>
      <w:lvlJc w:val="left"/>
      <w:pPr>
        <w:ind w:left="3600" w:hanging="360"/>
      </w:pPr>
    </w:lvl>
    <w:lvl w:ilvl="5" w:tplc="64D0E6C4">
      <w:start w:val="1"/>
      <w:numFmt w:val="lowerRoman"/>
      <w:lvlText w:val="%6."/>
      <w:lvlJc w:val="right"/>
      <w:pPr>
        <w:ind w:left="4320" w:hanging="180"/>
      </w:pPr>
    </w:lvl>
    <w:lvl w:ilvl="6" w:tplc="98CE83B6">
      <w:start w:val="1"/>
      <w:numFmt w:val="decimal"/>
      <w:lvlText w:val="%7."/>
      <w:lvlJc w:val="left"/>
      <w:pPr>
        <w:ind w:left="5040" w:hanging="360"/>
      </w:pPr>
    </w:lvl>
    <w:lvl w:ilvl="7" w:tplc="6C50B49E">
      <w:start w:val="1"/>
      <w:numFmt w:val="lowerLetter"/>
      <w:lvlText w:val="%8."/>
      <w:lvlJc w:val="left"/>
      <w:pPr>
        <w:ind w:left="5760" w:hanging="360"/>
      </w:pPr>
    </w:lvl>
    <w:lvl w:ilvl="8" w:tplc="C7FA74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F6255"/>
    <w:multiLevelType w:val="hybridMultilevel"/>
    <w:tmpl w:val="520ABC16"/>
    <w:lvl w:ilvl="0" w:tplc="447A9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6AE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140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868A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14F2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C23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6EDA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DA0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BAA7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23347"/>
    <w:multiLevelType w:val="hybridMultilevel"/>
    <w:tmpl w:val="C2D05F56"/>
    <w:lvl w:ilvl="0" w:tplc="E19A5DB6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ABFEDEF8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8578E15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ECECE16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EF7644B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9DC049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898E8F2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A2E49C7A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84EE383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64282691"/>
    <w:multiLevelType w:val="hybridMultilevel"/>
    <w:tmpl w:val="6A745438"/>
    <w:lvl w:ilvl="0" w:tplc="7C625C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7440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A6FC4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A3C0D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35EE5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434625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48AF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6CCF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3BE7A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2A2100"/>
    <w:multiLevelType w:val="hybridMultilevel"/>
    <w:tmpl w:val="8BACEA16"/>
    <w:lvl w:ilvl="0" w:tplc="EC7E49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2E2C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C8F4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83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2C1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287B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01D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06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A1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B2631F"/>
    <w:multiLevelType w:val="hybridMultilevel"/>
    <w:tmpl w:val="EE361904"/>
    <w:lvl w:ilvl="0" w:tplc="08309DC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B3AB43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46B2E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EAE815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29431B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D1E4C5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B586D8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98A519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82AD66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6BCA"/>
    <w:rsid w:val="00396BCA"/>
    <w:rsid w:val="009A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6BC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96BC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96BC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96BC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96BC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96BC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96B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96BC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96B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96B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96B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96BC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96B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96BC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96BC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96BC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6BC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96BC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96B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96BCA"/>
    <w:rPr>
      <w:i/>
    </w:rPr>
  </w:style>
  <w:style w:type="character" w:customStyle="1" w:styleId="HeaderChar">
    <w:name w:val="Header Char"/>
    <w:basedOn w:val="a0"/>
    <w:link w:val="Header"/>
    <w:uiPriority w:val="99"/>
    <w:rsid w:val="00396BCA"/>
  </w:style>
  <w:style w:type="character" w:customStyle="1" w:styleId="FooterChar">
    <w:name w:val="Footer Char"/>
    <w:basedOn w:val="a0"/>
    <w:link w:val="Footer"/>
    <w:uiPriority w:val="99"/>
    <w:rsid w:val="00396BC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96BC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96BCA"/>
  </w:style>
  <w:style w:type="table" w:styleId="a7">
    <w:name w:val="Table Grid"/>
    <w:basedOn w:val="a1"/>
    <w:uiPriority w:val="59"/>
    <w:rsid w:val="00396B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96B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6B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6BC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396BCA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396BCA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396BCA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396BCA"/>
    <w:rPr>
      <w:sz w:val="20"/>
    </w:rPr>
  </w:style>
  <w:style w:type="character" w:styleId="ac">
    <w:name w:val="endnote reference"/>
    <w:basedOn w:val="a0"/>
    <w:uiPriority w:val="99"/>
    <w:semiHidden/>
    <w:unhideWhenUsed/>
    <w:rsid w:val="00396BCA"/>
    <w:rPr>
      <w:vertAlign w:val="superscript"/>
    </w:rPr>
  </w:style>
  <w:style w:type="paragraph" w:styleId="ad">
    <w:name w:val="TOC Heading"/>
    <w:uiPriority w:val="39"/>
    <w:unhideWhenUsed/>
    <w:rsid w:val="00396BCA"/>
  </w:style>
  <w:style w:type="paragraph" w:styleId="ae">
    <w:name w:val="table of figures"/>
    <w:basedOn w:val="a"/>
    <w:next w:val="a"/>
    <w:uiPriority w:val="99"/>
    <w:unhideWhenUsed/>
    <w:rsid w:val="00396BCA"/>
  </w:style>
  <w:style w:type="paragraph" w:customStyle="1" w:styleId="Heading1">
    <w:name w:val="Heading 1"/>
    <w:basedOn w:val="a"/>
    <w:link w:val="10"/>
    <w:uiPriority w:val="9"/>
    <w:qFormat/>
    <w:rsid w:val="00396BCA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396BC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396BCA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396BC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396BCA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396BCA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396BCA"/>
    <w:pPr>
      <w:ind w:left="200"/>
    </w:pPr>
  </w:style>
  <w:style w:type="character" w:customStyle="1" w:styleId="23">
    <w:name w:val="Оглавление 2 Знак"/>
    <w:link w:val="22"/>
    <w:rsid w:val="00396BCA"/>
  </w:style>
  <w:style w:type="paragraph" w:styleId="40">
    <w:name w:val="toc 4"/>
    <w:next w:val="a"/>
    <w:link w:val="41"/>
    <w:uiPriority w:val="39"/>
    <w:rsid w:val="00396BCA"/>
    <w:pPr>
      <w:ind w:left="600"/>
    </w:pPr>
  </w:style>
  <w:style w:type="character" w:customStyle="1" w:styleId="41">
    <w:name w:val="Оглавление 4 Знак"/>
    <w:link w:val="40"/>
    <w:rsid w:val="00396BCA"/>
  </w:style>
  <w:style w:type="paragraph" w:styleId="6">
    <w:name w:val="toc 6"/>
    <w:next w:val="a"/>
    <w:link w:val="60"/>
    <w:uiPriority w:val="39"/>
    <w:rsid w:val="00396BCA"/>
    <w:pPr>
      <w:ind w:left="1000"/>
    </w:pPr>
  </w:style>
  <w:style w:type="character" w:customStyle="1" w:styleId="60">
    <w:name w:val="Оглавление 6 Знак"/>
    <w:link w:val="6"/>
    <w:rsid w:val="00396BCA"/>
  </w:style>
  <w:style w:type="paragraph" w:styleId="7">
    <w:name w:val="toc 7"/>
    <w:next w:val="a"/>
    <w:link w:val="70"/>
    <w:uiPriority w:val="39"/>
    <w:rsid w:val="00396BCA"/>
    <w:pPr>
      <w:ind w:left="1200"/>
    </w:pPr>
  </w:style>
  <w:style w:type="character" w:customStyle="1" w:styleId="70">
    <w:name w:val="Оглавление 7 Знак"/>
    <w:link w:val="7"/>
    <w:rsid w:val="00396BCA"/>
  </w:style>
  <w:style w:type="character" w:customStyle="1" w:styleId="3">
    <w:name w:val="Заголовок 3 Знак"/>
    <w:link w:val="Heading3"/>
    <w:rsid w:val="00396BCA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396BCA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396BCA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396BCA"/>
    <w:rPr>
      <w:b/>
    </w:rPr>
  </w:style>
  <w:style w:type="character" w:styleId="af">
    <w:name w:val="Strong"/>
    <w:basedOn w:val="a0"/>
    <w:link w:val="11"/>
    <w:rsid w:val="00396BCA"/>
    <w:rPr>
      <w:b/>
    </w:rPr>
  </w:style>
  <w:style w:type="paragraph" w:styleId="af0">
    <w:name w:val="Balloon Text"/>
    <w:basedOn w:val="a"/>
    <w:link w:val="af1"/>
    <w:rsid w:val="00396BCA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396BCA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396BCA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96BCA"/>
    <w:rPr>
      <w:rFonts w:ascii="Arial" w:hAnsi="Arial"/>
    </w:rPr>
  </w:style>
  <w:style w:type="paragraph" w:styleId="30">
    <w:name w:val="toc 3"/>
    <w:next w:val="a"/>
    <w:link w:val="31"/>
    <w:uiPriority w:val="39"/>
    <w:rsid w:val="00396BCA"/>
    <w:pPr>
      <w:ind w:left="400"/>
    </w:pPr>
  </w:style>
  <w:style w:type="character" w:customStyle="1" w:styleId="31">
    <w:name w:val="Оглавление 3 Знак"/>
    <w:link w:val="30"/>
    <w:rsid w:val="00396BCA"/>
  </w:style>
  <w:style w:type="paragraph" w:customStyle="1" w:styleId="13">
    <w:name w:val="Просмотренная гиперссылка1"/>
    <w:basedOn w:val="12"/>
    <w:link w:val="af2"/>
    <w:rsid w:val="00396BCA"/>
    <w:rPr>
      <w:color w:val="800080"/>
      <w:u w:val="single"/>
    </w:rPr>
  </w:style>
  <w:style w:type="character" w:styleId="af2">
    <w:name w:val="FollowedHyperlink"/>
    <w:basedOn w:val="a0"/>
    <w:link w:val="13"/>
    <w:rsid w:val="00396BCA"/>
    <w:rPr>
      <w:color w:val="800080"/>
      <w:u w:val="single"/>
    </w:rPr>
  </w:style>
  <w:style w:type="character" w:customStyle="1" w:styleId="5">
    <w:name w:val="Заголовок 5 Знак"/>
    <w:link w:val="Heading5"/>
    <w:rsid w:val="00396BCA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396BCA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396BCA"/>
    <w:rPr>
      <w:sz w:val="22"/>
    </w:rPr>
  </w:style>
  <w:style w:type="character" w:customStyle="1" w:styleId="af4">
    <w:name w:val="Без интервала Знак"/>
    <w:link w:val="af3"/>
    <w:uiPriority w:val="1"/>
    <w:rsid w:val="00396BCA"/>
    <w:rPr>
      <w:sz w:val="22"/>
    </w:rPr>
  </w:style>
  <w:style w:type="paragraph" w:customStyle="1" w:styleId="14">
    <w:name w:val="Гиперссылка1"/>
    <w:link w:val="af5"/>
    <w:rsid w:val="00396BCA"/>
    <w:rPr>
      <w:color w:val="0000FF"/>
      <w:u w:val="single"/>
    </w:rPr>
  </w:style>
  <w:style w:type="character" w:styleId="af5">
    <w:name w:val="Hyperlink"/>
    <w:link w:val="14"/>
    <w:uiPriority w:val="99"/>
    <w:rsid w:val="00396BC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96BCA"/>
    <w:rPr>
      <w:sz w:val="20"/>
    </w:rPr>
  </w:style>
  <w:style w:type="character" w:customStyle="1" w:styleId="Footnote0">
    <w:name w:val="Footnote"/>
    <w:basedOn w:val="1"/>
    <w:link w:val="Footnote"/>
    <w:rsid w:val="00396BCA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396BCA"/>
    <w:rPr>
      <w:rFonts w:ascii="XO Thames" w:hAnsi="XO Thames"/>
      <w:b/>
    </w:rPr>
  </w:style>
  <w:style w:type="character" w:customStyle="1" w:styleId="16">
    <w:name w:val="Оглавление 1 Знак"/>
    <w:link w:val="15"/>
    <w:rsid w:val="00396BC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96BC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96BCA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396BC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396BCA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96BCA"/>
    <w:pPr>
      <w:ind w:left="1600"/>
    </w:pPr>
  </w:style>
  <w:style w:type="character" w:customStyle="1" w:styleId="90">
    <w:name w:val="Оглавление 9 Знак"/>
    <w:link w:val="9"/>
    <w:rsid w:val="00396BCA"/>
  </w:style>
  <w:style w:type="paragraph" w:styleId="af7">
    <w:name w:val="Normal (Web)"/>
    <w:basedOn w:val="a"/>
    <w:link w:val="af8"/>
    <w:uiPriority w:val="99"/>
    <w:rsid w:val="00396BCA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396BC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96BCA"/>
    <w:pPr>
      <w:ind w:left="1400"/>
    </w:pPr>
  </w:style>
  <w:style w:type="character" w:customStyle="1" w:styleId="80">
    <w:name w:val="Оглавление 8 Знак"/>
    <w:link w:val="8"/>
    <w:rsid w:val="00396BCA"/>
  </w:style>
  <w:style w:type="paragraph" w:customStyle="1" w:styleId="12">
    <w:name w:val="Основной шрифт абзаца1"/>
    <w:rsid w:val="00396BCA"/>
  </w:style>
  <w:style w:type="paragraph" w:styleId="af9">
    <w:name w:val="List Paragraph"/>
    <w:basedOn w:val="a"/>
    <w:link w:val="afa"/>
    <w:uiPriority w:val="34"/>
    <w:qFormat/>
    <w:rsid w:val="00396BC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396BCA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396BCA"/>
    <w:pPr>
      <w:ind w:left="800"/>
    </w:pPr>
  </w:style>
  <w:style w:type="character" w:customStyle="1" w:styleId="51">
    <w:name w:val="Оглавление 5 Знак"/>
    <w:link w:val="50"/>
    <w:rsid w:val="00396BCA"/>
  </w:style>
  <w:style w:type="paragraph" w:styleId="afb">
    <w:name w:val="Plain Text"/>
    <w:basedOn w:val="a"/>
    <w:link w:val="afc"/>
    <w:uiPriority w:val="99"/>
    <w:rsid w:val="00396BCA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396BCA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396BCA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396BC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96BCA"/>
    <w:pPr>
      <w:ind w:left="1800"/>
    </w:pPr>
  </w:style>
  <w:style w:type="character" w:customStyle="1" w:styleId="toc100">
    <w:name w:val="toc 10"/>
    <w:link w:val="toc10"/>
    <w:rsid w:val="00396BCA"/>
  </w:style>
  <w:style w:type="paragraph" w:styleId="a3">
    <w:name w:val="Title"/>
    <w:next w:val="a"/>
    <w:link w:val="afe"/>
    <w:uiPriority w:val="10"/>
    <w:qFormat/>
    <w:rsid w:val="00396BCA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396BCA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396BCA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396BCA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396BCA"/>
    <w:rPr>
      <w:vertAlign w:val="superscript"/>
    </w:rPr>
  </w:style>
  <w:style w:type="character" w:styleId="aff">
    <w:name w:val="footnote reference"/>
    <w:basedOn w:val="a0"/>
    <w:link w:val="17"/>
    <w:rsid w:val="00396BCA"/>
    <w:rPr>
      <w:vertAlign w:val="superscript"/>
    </w:rPr>
  </w:style>
  <w:style w:type="paragraph" w:customStyle="1" w:styleId="Footer">
    <w:name w:val="Footer"/>
    <w:basedOn w:val="a"/>
    <w:link w:val="aff0"/>
    <w:rsid w:val="00396BC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396BCA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396B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396BC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396BCA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396B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396BCA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396B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331</Words>
  <Characters>1891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2024-10-29T08:59:00Z</dcterms:created>
  <dcterms:modified xsi:type="dcterms:W3CDTF">2024-10-29T08:59:00Z</dcterms:modified>
</cp:coreProperties>
</file>