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9F4DAF" w:rsidRPr="009F4DAF" w:rsidRDefault="009F4DAF" w:rsidP="009F4DAF">
      <w:pPr>
        <w:tabs>
          <w:tab w:val="left" w:pos="945"/>
        </w:tabs>
        <w:jc w:val="center"/>
        <w:rPr>
          <w:rFonts w:ascii="Segoe UI" w:hAnsi="Segoe UI" w:cs="Segoe UI"/>
          <w:b/>
          <w:sz w:val="32"/>
          <w:szCs w:val="32"/>
        </w:rPr>
      </w:pPr>
      <w:r w:rsidRPr="009F4DAF">
        <w:rPr>
          <w:rFonts w:ascii="Segoe UI" w:hAnsi="Segoe UI" w:cs="Segoe UI"/>
          <w:b/>
          <w:sz w:val="32"/>
          <w:szCs w:val="32"/>
        </w:rPr>
        <w:t xml:space="preserve">Личный прием граждан и юридических лиц в Управлении </w:t>
      </w:r>
      <w:proofErr w:type="spellStart"/>
      <w:r w:rsidRPr="009F4DAF">
        <w:rPr>
          <w:rFonts w:ascii="Segoe UI" w:hAnsi="Segoe UI" w:cs="Segoe UI"/>
          <w:b/>
          <w:sz w:val="32"/>
          <w:szCs w:val="32"/>
        </w:rPr>
        <w:t>Росреестра</w:t>
      </w:r>
      <w:proofErr w:type="spellEnd"/>
      <w:r w:rsidRPr="009F4DAF">
        <w:rPr>
          <w:rFonts w:ascii="Segoe UI" w:hAnsi="Segoe UI" w:cs="Segoe UI"/>
          <w:b/>
          <w:sz w:val="32"/>
          <w:szCs w:val="32"/>
        </w:rPr>
        <w:t xml:space="preserve"> по Республике Карелия</w:t>
      </w:r>
    </w:p>
    <w:p w:rsidR="00D27DCC" w:rsidRPr="00D27DCC" w:rsidRDefault="00D27DCC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9F4DAF" w:rsidRPr="009F4DAF" w:rsidRDefault="009F4DAF" w:rsidP="009F4DAF">
      <w:pPr>
        <w:tabs>
          <w:tab w:val="left" w:pos="945"/>
        </w:tabs>
        <w:ind w:firstLine="709"/>
        <w:jc w:val="both"/>
        <w:rPr>
          <w:rFonts w:ascii="Segoe UI" w:hAnsi="Segoe UI" w:cs="Segoe UI"/>
          <w:szCs w:val="24"/>
        </w:rPr>
      </w:pPr>
      <w:r w:rsidRPr="009F4DAF">
        <w:rPr>
          <w:rFonts w:ascii="Segoe UI" w:hAnsi="Segoe UI" w:cs="Segoe UI"/>
          <w:szCs w:val="24"/>
        </w:rPr>
        <w:t xml:space="preserve">Организация работы по осуществлению приема граждан осуществляется в соответствии с ФЗ-59 от 02.05.2006 «О порядке рассмотрения обращений граждан Российской Федерации», и графиком личного приема граждан Управления </w:t>
      </w:r>
      <w:proofErr w:type="spellStart"/>
      <w:r w:rsidRPr="009F4DAF">
        <w:rPr>
          <w:rFonts w:ascii="Segoe UI" w:hAnsi="Segoe UI" w:cs="Segoe UI"/>
          <w:szCs w:val="24"/>
        </w:rPr>
        <w:t>Росреестра</w:t>
      </w:r>
      <w:proofErr w:type="spellEnd"/>
      <w:r w:rsidRPr="009F4DAF">
        <w:rPr>
          <w:rFonts w:ascii="Segoe UI" w:hAnsi="Segoe UI" w:cs="Segoe UI"/>
          <w:szCs w:val="24"/>
        </w:rPr>
        <w:t xml:space="preserve"> по Республике Карелия.</w:t>
      </w:r>
    </w:p>
    <w:p w:rsidR="009F4DAF" w:rsidRPr="009F4DAF" w:rsidRDefault="009F4DAF" w:rsidP="009F4DAF">
      <w:pPr>
        <w:ind w:firstLine="709"/>
        <w:jc w:val="both"/>
        <w:rPr>
          <w:rFonts w:ascii="Segoe UI" w:hAnsi="Segoe UI" w:cs="Segoe UI"/>
          <w:szCs w:val="24"/>
        </w:rPr>
      </w:pPr>
      <w:r w:rsidRPr="009F4DAF">
        <w:rPr>
          <w:rFonts w:ascii="Segoe UI" w:hAnsi="Segoe UI" w:cs="Segoe UI"/>
          <w:szCs w:val="24"/>
        </w:rPr>
        <w:t xml:space="preserve">За первое полугодие 2023 года в Управление </w:t>
      </w:r>
      <w:proofErr w:type="spellStart"/>
      <w:r w:rsidRPr="009F4DAF">
        <w:rPr>
          <w:rFonts w:ascii="Segoe UI" w:hAnsi="Segoe UI" w:cs="Segoe UI"/>
          <w:szCs w:val="24"/>
        </w:rPr>
        <w:t>Росреестра</w:t>
      </w:r>
      <w:proofErr w:type="spellEnd"/>
      <w:r w:rsidRPr="009F4DAF">
        <w:rPr>
          <w:rFonts w:ascii="Segoe UI" w:hAnsi="Segoe UI" w:cs="Segoe UI"/>
          <w:szCs w:val="24"/>
        </w:rPr>
        <w:t xml:space="preserve"> по Республике Карелия на личный прием обратилось 130 человек, что на 69,2% больше, чем в первом полугодии 2022 года. Увеличение количества обращений связано со снятием ограничений, введенных из-за распространения </w:t>
      </w:r>
      <w:proofErr w:type="spellStart"/>
      <w:r w:rsidRPr="009F4DAF">
        <w:rPr>
          <w:rFonts w:ascii="Segoe UI" w:hAnsi="Segoe UI" w:cs="Segoe UI"/>
          <w:szCs w:val="24"/>
        </w:rPr>
        <w:t>коронавирусной</w:t>
      </w:r>
      <w:proofErr w:type="spellEnd"/>
      <w:r w:rsidRPr="009F4DAF">
        <w:rPr>
          <w:rFonts w:ascii="Segoe UI" w:hAnsi="Segoe UI" w:cs="Segoe UI"/>
          <w:szCs w:val="24"/>
        </w:rPr>
        <w:t xml:space="preserve"> инфекции.</w:t>
      </w:r>
    </w:p>
    <w:p w:rsidR="009F4DAF" w:rsidRPr="009F4DAF" w:rsidRDefault="009F4DAF" w:rsidP="009F4DAF">
      <w:pPr>
        <w:ind w:firstLine="709"/>
        <w:jc w:val="both"/>
        <w:rPr>
          <w:rFonts w:ascii="Segoe UI" w:hAnsi="Segoe UI" w:cs="Segoe UI"/>
          <w:szCs w:val="24"/>
        </w:rPr>
      </w:pPr>
      <w:r w:rsidRPr="009F4DAF">
        <w:rPr>
          <w:rFonts w:ascii="Segoe UI" w:hAnsi="Segoe UI" w:cs="Segoe UI"/>
          <w:szCs w:val="24"/>
        </w:rPr>
        <w:t xml:space="preserve">В отчетном </w:t>
      </w:r>
      <w:proofErr w:type="gramStart"/>
      <w:r w:rsidRPr="009F4DAF">
        <w:rPr>
          <w:rFonts w:ascii="Segoe UI" w:hAnsi="Segoe UI" w:cs="Segoe UI"/>
          <w:szCs w:val="24"/>
        </w:rPr>
        <w:t>периоде</w:t>
      </w:r>
      <w:proofErr w:type="gramEnd"/>
      <w:r w:rsidRPr="009F4DAF">
        <w:rPr>
          <w:rFonts w:ascii="Segoe UI" w:hAnsi="Segoe UI" w:cs="Segoe UI"/>
          <w:szCs w:val="24"/>
        </w:rPr>
        <w:t xml:space="preserve"> наибольший интерес для заявителей представляли вопросы в сфере государственного кадастрового учета и (или) государственной регистрации прав, предоставления сведений из ЕГРН.</w:t>
      </w:r>
    </w:p>
    <w:p w:rsidR="009F4DAF" w:rsidRPr="009F4DAF" w:rsidRDefault="009F4DAF" w:rsidP="009F4DAF">
      <w:pPr>
        <w:ind w:firstLine="709"/>
        <w:jc w:val="both"/>
        <w:rPr>
          <w:rFonts w:ascii="Segoe UI" w:hAnsi="Segoe UI" w:cs="Segoe UI"/>
          <w:szCs w:val="24"/>
        </w:rPr>
      </w:pPr>
      <w:r w:rsidRPr="009F4DAF">
        <w:rPr>
          <w:rFonts w:ascii="Segoe UI" w:hAnsi="Segoe UI" w:cs="Segoe UI"/>
          <w:szCs w:val="24"/>
        </w:rPr>
        <w:t>Аргументированные и полные ответы даются заявителям по всем поставленным вопросам.</w:t>
      </w:r>
    </w:p>
    <w:p w:rsidR="009F4DAF" w:rsidRPr="009F4DAF" w:rsidRDefault="009F4DAF" w:rsidP="009F4DAF">
      <w:pPr>
        <w:ind w:firstLine="709"/>
        <w:jc w:val="both"/>
        <w:rPr>
          <w:rFonts w:ascii="Segoe UI" w:hAnsi="Segoe UI" w:cs="Segoe UI"/>
          <w:szCs w:val="24"/>
        </w:rPr>
      </w:pPr>
      <w:r w:rsidRPr="009F4DAF">
        <w:rPr>
          <w:rFonts w:ascii="Segoe UI" w:hAnsi="Segoe UI" w:cs="Segoe UI"/>
          <w:szCs w:val="24"/>
        </w:rPr>
        <w:t xml:space="preserve">Запись на личный прием граждан должностными лицами Управления </w:t>
      </w:r>
      <w:proofErr w:type="spellStart"/>
      <w:r w:rsidRPr="009F4DAF">
        <w:rPr>
          <w:rFonts w:ascii="Segoe UI" w:hAnsi="Segoe UI" w:cs="Segoe UI"/>
          <w:szCs w:val="24"/>
        </w:rPr>
        <w:t>Росреестра</w:t>
      </w:r>
      <w:proofErr w:type="spellEnd"/>
      <w:r w:rsidRPr="009F4DAF">
        <w:rPr>
          <w:rFonts w:ascii="Segoe UI" w:hAnsi="Segoe UI" w:cs="Segoe UI"/>
          <w:szCs w:val="24"/>
        </w:rPr>
        <w:t xml:space="preserve"> по Республике Карелия осуществляется:</w:t>
      </w:r>
    </w:p>
    <w:p w:rsidR="009F4DAF" w:rsidRPr="009F4DAF" w:rsidRDefault="009F4DAF" w:rsidP="009F4DAF">
      <w:pPr>
        <w:ind w:firstLine="709"/>
        <w:jc w:val="both"/>
        <w:rPr>
          <w:rFonts w:ascii="Segoe UI" w:hAnsi="Segoe UI" w:cs="Segoe UI"/>
          <w:szCs w:val="24"/>
        </w:rPr>
      </w:pPr>
      <w:r w:rsidRPr="009F4DAF">
        <w:rPr>
          <w:rFonts w:ascii="Segoe UI" w:hAnsi="Segoe UI" w:cs="Segoe UI"/>
          <w:szCs w:val="24"/>
        </w:rPr>
        <w:t xml:space="preserve">- лично по адресу: г. Петрозаводск, ул. </w:t>
      </w:r>
      <w:proofErr w:type="gramStart"/>
      <w:r w:rsidRPr="009F4DAF">
        <w:rPr>
          <w:rFonts w:ascii="Segoe UI" w:hAnsi="Segoe UI" w:cs="Segoe UI"/>
          <w:szCs w:val="24"/>
        </w:rPr>
        <w:t>Красная</w:t>
      </w:r>
      <w:proofErr w:type="gramEnd"/>
      <w:r w:rsidRPr="009F4DAF">
        <w:rPr>
          <w:rFonts w:ascii="Segoe UI" w:hAnsi="Segoe UI" w:cs="Segoe UI"/>
          <w:szCs w:val="24"/>
        </w:rPr>
        <w:t>, д. 31;</w:t>
      </w:r>
    </w:p>
    <w:p w:rsidR="009F4DAF" w:rsidRPr="009F4DAF" w:rsidRDefault="009F4DAF" w:rsidP="009F4DAF">
      <w:pPr>
        <w:ind w:firstLine="709"/>
        <w:jc w:val="both"/>
        <w:rPr>
          <w:rFonts w:ascii="Segoe UI" w:hAnsi="Segoe UI" w:cs="Segoe UI"/>
          <w:szCs w:val="24"/>
        </w:rPr>
      </w:pPr>
      <w:r w:rsidRPr="009F4DAF">
        <w:rPr>
          <w:rFonts w:ascii="Segoe UI" w:hAnsi="Segoe UI" w:cs="Segoe UI"/>
          <w:szCs w:val="24"/>
        </w:rPr>
        <w:t>- по предварительной записи (по телефону) в соответствии с графиком личного приема граждан, утвержденным приказом Управления.</w:t>
      </w:r>
    </w:p>
    <w:p w:rsidR="009F4DAF" w:rsidRPr="009F4DAF" w:rsidRDefault="009F4DAF" w:rsidP="009F4DAF">
      <w:pPr>
        <w:ind w:firstLine="709"/>
        <w:jc w:val="both"/>
        <w:rPr>
          <w:rFonts w:ascii="Segoe UI" w:hAnsi="Segoe UI" w:cs="Segoe UI"/>
          <w:szCs w:val="24"/>
        </w:rPr>
      </w:pPr>
      <w:r w:rsidRPr="009F4DAF">
        <w:rPr>
          <w:rFonts w:ascii="Segoe UI" w:hAnsi="Segoe UI" w:cs="Segoe UI"/>
          <w:szCs w:val="24"/>
        </w:rPr>
        <w:t xml:space="preserve">Запись граждан на личный прием к руководителю, заместителям руководителя Управления осуществляет по телефону (8142) 76-11-85 по рабочим дням с понедельника по четверг с 8:30 до 13:00, с 13: 45 до 16:30 и в пятницу с 8:30 </w:t>
      </w:r>
      <w:proofErr w:type="gramStart"/>
      <w:r w:rsidRPr="009F4DAF">
        <w:rPr>
          <w:rFonts w:ascii="Segoe UI" w:hAnsi="Segoe UI" w:cs="Segoe UI"/>
          <w:szCs w:val="24"/>
        </w:rPr>
        <w:t>до</w:t>
      </w:r>
      <w:proofErr w:type="gramEnd"/>
      <w:r w:rsidRPr="009F4DAF">
        <w:rPr>
          <w:rFonts w:ascii="Segoe UI" w:hAnsi="Segoe UI" w:cs="Segoe UI"/>
          <w:szCs w:val="24"/>
        </w:rPr>
        <w:t xml:space="preserve"> 13:00, с 13:45 до 16:15.</w:t>
      </w:r>
    </w:p>
    <w:p w:rsidR="009F4DAF" w:rsidRPr="009F4DAF" w:rsidRDefault="009F4DAF" w:rsidP="009F4DAF">
      <w:pPr>
        <w:ind w:firstLine="709"/>
        <w:jc w:val="both"/>
        <w:rPr>
          <w:rFonts w:ascii="Segoe UI" w:hAnsi="Segoe UI" w:cs="Segoe UI"/>
          <w:szCs w:val="24"/>
        </w:rPr>
      </w:pPr>
      <w:proofErr w:type="gramStart"/>
      <w:r w:rsidRPr="009F4DAF">
        <w:rPr>
          <w:rFonts w:ascii="Segoe UI" w:hAnsi="Segoe UI" w:cs="Segoe UI"/>
          <w:szCs w:val="24"/>
        </w:rPr>
        <w:t>Запись граждан на личный прием к начальникам структурных подразделений Управления в пределах их компетенции осуществляет по телефону (8142) 76-93-37 по рабочим дням с понедельника по четверг с 8:30 до 13:00, с 13:45 до 16:30 и в пятницу с 8:30 до 13:00, с 13:45 до 16:15.</w:t>
      </w:r>
      <w:proofErr w:type="gramEnd"/>
    </w:p>
    <w:p w:rsidR="00003DA4" w:rsidRPr="00D27DCC" w:rsidRDefault="00003DA4" w:rsidP="00D27DCC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</w:rPr>
      </w:pPr>
    </w:p>
    <w:p w:rsidR="00003DA4" w:rsidRPr="007F2C73" w:rsidRDefault="00003DA4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8470F5" w:rsidRPr="0074559D" w:rsidRDefault="00094B91" w:rsidP="0074559D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320E0C" w:rsidRDefault="00320E0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20E0C" w:rsidRDefault="00320E0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094B91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6B9" w:rsidRDefault="000516B9" w:rsidP="00CB5FB6">
      <w:r>
        <w:separator/>
      </w:r>
    </w:p>
  </w:endnote>
  <w:endnote w:type="continuationSeparator" w:id="0">
    <w:p w:rsidR="000516B9" w:rsidRDefault="000516B9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6B9" w:rsidRDefault="000516B9" w:rsidP="00CB5FB6">
      <w:r>
        <w:separator/>
      </w:r>
    </w:p>
  </w:footnote>
  <w:footnote w:type="continuationSeparator" w:id="0">
    <w:p w:rsidR="000516B9" w:rsidRDefault="000516B9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03DA4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2375D"/>
    <w:rsid w:val="00744A8F"/>
    <w:rsid w:val="0074559D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B6D86"/>
    <w:rsid w:val="009C7007"/>
    <w:rsid w:val="009D3EA4"/>
    <w:rsid w:val="009E0EA1"/>
    <w:rsid w:val="009E2D04"/>
    <w:rsid w:val="009E424C"/>
    <w:rsid w:val="009E6FFB"/>
    <w:rsid w:val="009F4B18"/>
    <w:rsid w:val="009F4DAF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36E6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3333"/>
    <w:rsid w:val="00F27EFC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a.vorobeva</cp:lastModifiedBy>
  <cp:revision>31</cp:revision>
  <cp:lastPrinted>2023-01-17T13:41:00Z</cp:lastPrinted>
  <dcterms:created xsi:type="dcterms:W3CDTF">2023-06-13T09:29:00Z</dcterms:created>
  <dcterms:modified xsi:type="dcterms:W3CDTF">2023-09-08T13:00:00Z</dcterms:modified>
</cp:coreProperties>
</file>