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AF0" w:rsidRPr="006C5960" w:rsidRDefault="00932AF0" w:rsidP="00A95BC0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</w:rPr>
      </w:pPr>
    </w:p>
    <w:p w:rsidR="00B34EA9" w:rsidRPr="00B34EA9" w:rsidRDefault="00B34EA9" w:rsidP="00B34EA9">
      <w:pPr>
        <w:ind w:firstLine="709"/>
        <w:jc w:val="center"/>
        <w:rPr>
          <w:rFonts w:ascii="Segoe UI" w:hAnsi="Segoe UI" w:cs="Segoe UI"/>
          <w:b/>
          <w:sz w:val="32"/>
          <w:szCs w:val="32"/>
        </w:rPr>
      </w:pPr>
      <w:r w:rsidRPr="00B34EA9">
        <w:rPr>
          <w:rFonts w:ascii="Segoe UI" w:hAnsi="Segoe UI" w:cs="Segoe UI"/>
          <w:b/>
          <w:sz w:val="32"/>
          <w:szCs w:val="32"/>
        </w:rPr>
        <w:t>Наполнение ЕГРН сведениями – одно из ключевых направление Росреестра</w:t>
      </w:r>
    </w:p>
    <w:p w:rsidR="00671AD9" w:rsidRPr="006C5960" w:rsidRDefault="00671AD9" w:rsidP="00B34EA9">
      <w:pPr>
        <w:ind w:firstLine="709"/>
        <w:jc w:val="center"/>
        <w:rPr>
          <w:rFonts w:ascii="Segoe UI" w:hAnsi="Segoe UI" w:cs="Segoe UI"/>
          <w:b/>
          <w:szCs w:val="24"/>
          <w:shd w:val="clear" w:color="auto" w:fill="FFFFFF"/>
        </w:rPr>
      </w:pPr>
    </w:p>
    <w:p w:rsidR="00B34EA9" w:rsidRPr="00B34EA9" w:rsidRDefault="00B34EA9" w:rsidP="00B34EA9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</w:rPr>
      </w:pPr>
      <w:r w:rsidRPr="00B34EA9">
        <w:rPr>
          <w:rFonts w:ascii="Segoe UI" w:hAnsi="Segoe UI" w:cs="Segoe UI"/>
          <w:szCs w:val="24"/>
        </w:rPr>
        <w:t>Наполнение Единого государственного реестра недвижимости (ЕГРН) необходимыми и полными сведениями – одно из приоритетных направлений деятельности Карельского Росреестра.</w:t>
      </w:r>
    </w:p>
    <w:p w:rsidR="00B34EA9" w:rsidRPr="00B34EA9" w:rsidRDefault="00B34EA9" w:rsidP="00B34EA9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</w:rPr>
      </w:pPr>
      <w:r w:rsidRPr="00B34EA9">
        <w:rPr>
          <w:rFonts w:ascii="Segoe UI" w:hAnsi="Segoe UI" w:cs="Segoe UI"/>
          <w:szCs w:val="24"/>
        </w:rPr>
        <w:t xml:space="preserve">Управление активно продолжает работу в данном направлении. В апреле текущего года Управлением Росреестра по Карелии совместно с Правительством Республики утверждена и реализуется региональная дорожная карта по наполнению ЕГРН необходимыми сведениями. </w:t>
      </w:r>
    </w:p>
    <w:p w:rsidR="00B34EA9" w:rsidRPr="00B34EA9" w:rsidRDefault="00B34EA9" w:rsidP="00B34EA9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</w:rPr>
      </w:pPr>
      <w:r w:rsidRPr="00B34EA9">
        <w:rPr>
          <w:rFonts w:ascii="Segoe UI" w:hAnsi="Segoe UI" w:cs="Segoe UI"/>
          <w:szCs w:val="24"/>
        </w:rPr>
        <w:t>Мероприятия Дорожной карты направлены на обеспечение полноты и качества сведений, содержащихся в Едином государственном реестре недвижимости, а также улучшение качества и сокращение сроков оказания государственных услуг в сфере государственного кадастрового учета, государственной регистрации и предоставления информации.</w:t>
      </w:r>
    </w:p>
    <w:p w:rsidR="00B34EA9" w:rsidRPr="00B34EA9" w:rsidRDefault="00B34EA9" w:rsidP="00B34EA9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</w:rPr>
      </w:pPr>
      <w:r w:rsidRPr="00B34EA9">
        <w:rPr>
          <w:rFonts w:ascii="Segoe UI" w:hAnsi="Segoe UI" w:cs="Segoe UI"/>
          <w:szCs w:val="24"/>
        </w:rPr>
        <w:t xml:space="preserve">В дорожную карту включены такие мероприятия, как: </w:t>
      </w:r>
    </w:p>
    <w:p w:rsidR="00B34EA9" w:rsidRPr="00B34EA9" w:rsidRDefault="00B34EA9" w:rsidP="00B34EA9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</w:rPr>
      </w:pPr>
      <w:r w:rsidRPr="00B34EA9">
        <w:rPr>
          <w:rFonts w:ascii="Segoe UI" w:hAnsi="Segoe UI" w:cs="Segoe UI"/>
          <w:szCs w:val="24"/>
        </w:rPr>
        <w:t xml:space="preserve">- внесение в ЕГРН недостающих сведений, необходимых для определения кадастровой стоимости объектов недвижимости, </w:t>
      </w:r>
    </w:p>
    <w:p w:rsidR="00B34EA9" w:rsidRPr="00B34EA9" w:rsidRDefault="00B34EA9" w:rsidP="00B34EA9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</w:rPr>
      </w:pPr>
      <w:r w:rsidRPr="00B34EA9">
        <w:rPr>
          <w:rFonts w:ascii="Segoe UI" w:hAnsi="Segoe UI" w:cs="Segoe UI"/>
          <w:szCs w:val="24"/>
        </w:rPr>
        <w:t xml:space="preserve">- внесение в ЕГРН отсутствующих данных о правообладателях недвижимого имущества, </w:t>
      </w:r>
    </w:p>
    <w:p w:rsidR="00B34EA9" w:rsidRPr="00B34EA9" w:rsidRDefault="00B34EA9" w:rsidP="00B34EA9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</w:rPr>
      </w:pPr>
      <w:r w:rsidRPr="00B34EA9">
        <w:rPr>
          <w:rFonts w:ascii="Segoe UI" w:hAnsi="Segoe UI" w:cs="Segoe UI"/>
          <w:szCs w:val="24"/>
        </w:rPr>
        <w:t xml:space="preserve">- внесение информации об объектах культурного наследия и особо охраняемых природных территориях. </w:t>
      </w:r>
    </w:p>
    <w:p w:rsidR="00B34EA9" w:rsidRPr="00B34EA9" w:rsidRDefault="00B34EA9" w:rsidP="00B34EA9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</w:rPr>
      </w:pPr>
      <w:r w:rsidRPr="00B34EA9">
        <w:rPr>
          <w:rFonts w:ascii="Segoe UI" w:hAnsi="Segoe UI" w:cs="Segoe UI"/>
          <w:szCs w:val="24"/>
        </w:rPr>
        <w:t>Одним из ключевых направлений дорожной карты является исправление реестровых ошибок в сведениях ЕГРН о границах земельных участков, границах муниципальных образований.</w:t>
      </w:r>
    </w:p>
    <w:p w:rsidR="00B34EA9" w:rsidRPr="00B34EA9" w:rsidRDefault="00B34EA9" w:rsidP="00B34EA9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</w:rPr>
      </w:pPr>
      <w:r w:rsidRPr="00B34EA9">
        <w:rPr>
          <w:rFonts w:ascii="Segoe UI" w:hAnsi="Segoe UI" w:cs="Segoe UI"/>
          <w:szCs w:val="24"/>
        </w:rPr>
        <w:t xml:space="preserve">В текущем году силами Управления запланировано исправление порядка 800 реестровых ошибок в сведениях о границах земельных участков. На данный момент Управлением принято 272 решения о необходимости исправления реестровых </w:t>
      </w:r>
      <w:bookmarkStart w:id="0" w:name="_GoBack"/>
      <w:bookmarkEnd w:id="0"/>
      <w:r w:rsidRPr="00B34EA9">
        <w:rPr>
          <w:rFonts w:ascii="Segoe UI" w:hAnsi="Segoe UI" w:cs="Segoe UI"/>
          <w:szCs w:val="24"/>
        </w:rPr>
        <w:t>ошибок.</w:t>
      </w:r>
    </w:p>
    <w:p w:rsidR="00932AF0" w:rsidRDefault="00932AF0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932AF0" w:rsidRDefault="00932AF0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932AF0" w:rsidRDefault="00932AF0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24498E" w:rsidRPr="0024498E" w:rsidRDefault="005C1F95" w:rsidP="0024498E">
      <w:pPr>
        <w:ind w:firstLine="567"/>
        <w:jc w:val="right"/>
        <w:outlineLvl w:val="0"/>
        <w:rPr>
          <w:rFonts w:ascii="Segoe UI" w:hAnsi="Segoe UI"/>
          <w:sz w:val="22"/>
          <w:szCs w:val="22"/>
        </w:rPr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</w:t>
        </w:r>
      </w:hyperlink>
      <w:r w:rsidR="0024498E" w:rsidRPr="0024498E">
        <w:rPr>
          <w:rFonts w:ascii="Segoe UI" w:hAnsi="Segoe UI"/>
          <w:sz w:val="22"/>
          <w:szCs w:val="22"/>
          <w:highlight w:val="white"/>
        </w:rPr>
        <w:t> 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#РосреестрКарелии</w:t>
        </w:r>
      </w:hyperlink>
    </w:p>
    <w:p w:rsidR="0024498E" w:rsidRPr="0024498E" w:rsidRDefault="0024498E" w:rsidP="0024498E">
      <w:pPr>
        <w:jc w:val="both"/>
        <w:rPr>
          <w:rFonts w:ascii="Segoe UI" w:hAnsi="Segoe UI"/>
          <w:b/>
          <w:sz w:val="22"/>
          <w:szCs w:val="22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24498E" w:rsidRDefault="0024498E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46 06</w:t>
      </w:r>
    </w:p>
    <w:p w:rsidR="00C34735" w:rsidRDefault="005C1F95" w:rsidP="0024498E">
      <w:pPr>
        <w:autoSpaceDE w:val="0"/>
        <w:rPr>
          <w:rFonts w:ascii="Segoe UI" w:hAnsi="Segoe UI" w:cs="Segoe UI"/>
          <w:sz w:val="18"/>
          <w:szCs w:val="18"/>
        </w:rPr>
      </w:pPr>
      <w:hyperlink r:id="rId9" w:history="1">
        <w:r w:rsidR="00671AD9" w:rsidRPr="00671AD9">
          <w:rPr>
            <w:rStyle w:val="a9"/>
            <w:rFonts w:ascii="Segoe UI" w:hAnsi="Segoe UI" w:cs="Segoe UI"/>
            <w:sz w:val="18"/>
            <w:szCs w:val="18"/>
          </w:rPr>
          <w:t>Bulavtseva@rosreg.karelia.ru</w:t>
        </w:r>
      </w:hyperlink>
      <w:r w:rsidR="0024498E" w:rsidRPr="00F537F5">
        <w:rPr>
          <w:rFonts w:ascii="Segoe UI" w:hAnsi="Segoe UI" w:cs="Segoe UI"/>
          <w:sz w:val="18"/>
          <w:szCs w:val="18"/>
        </w:rPr>
        <w:t xml:space="preserve"> </w:t>
      </w:r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A25014">
      <w:headerReference w:type="default" r:id="rId10"/>
      <w:pgSz w:w="11906" w:h="16838"/>
      <w:pgMar w:top="1134" w:right="851" w:bottom="1134" w:left="1701" w:header="567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21DF" w:rsidRDefault="00B621DF" w:rsidP="00CB5FB6">
      <w:r>
        <w:separator/>
      </w:r>
    </w:p>
  </w:endnote>
  <w:endnote w:type="continuationSeparator" w:id="0">
    <w:p w:rsidR="00B621DF" w:rsidRDefault="00B621DF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21DF" w:rsidRDefault="00B621DF" w:rsidP="00CB5FB6">
      <w:r>
        <w:separator/>
      </w:r>
    </w:p>
  </w:footnote>
  <w:footnote w:type="continuationSeparator" w:id="0">
    <w:p w:rsidR="00B621DF" w:rsidRDefault="00B621DF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B6" w:rsidRDefault="00107BAE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3305175" cy="1181100"/>
          <wp:effectExtent l="0" t="0" r="0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3305175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10A60"/>
    <w:rsid w:val="00013185"/>
    <w:rsid w:val="00040684"/>
    <w:rsid w:val="00041202"/>
    <w:rsid w:val="00063115"/>
    <w:rsid w:val="00063253"/>
    <w:rsid w:val="00071340"/>
    <w:rsid w:val="00074F25"/>
    <w:rsid w:val="000A4DE2"/>
    <w:rsid w:val="000B3416"/>
    <w:rsid w:val="000F624E"/>
    <w:rsid w:val="001037E8"/>
    <w:rsid w:val="00103F92"/>
    <w:rsid w:val="00107BAE"/>
    <w:rsid w:val="001102EA"/>
    <w:rsid w:val="00121520"/>
    <w:rsid w:val="001257C3"/>
    <w:rsid w:val="00132361"/>
    <w:rsid w:val="00135A69"/>
    <w:rsid w:val="001379FA"/>
    <w:rsid w:val="00140400"/>
    <w:rsid w:val="00143B3A"/>
    <w:rsid w:val="00156A43"/>
    <w:rsid w:val="00160821"/>
    <w:rsid w:val="001622CC"/>
    <w:rsid w:val="00163BB8"/>
    <w:rsid w:val="00176984"/>
    <w:rsid w:val="001934D2"/>
    <w:rsid w:val="00193D61"/>
    <w:rsid w:val="00195BCA"/>
    <w:rsid w:val="001A3B5A"/>
    <w:rsid w:val="001C509A"/>
    <w:rsid w:val="001D6B2A"/>
    <w:rsid w:val="001D6E21"/>
    <w:rsid w:val="002208DB"/>
    <w:rsid w:val="00224021"/>
    <w:rsid w:val="00225C95"/>
    <w:rsid w:val="0024498E"/>
    <w:rsid w:val="00252153"/>
    <w:rsid w:val="00267CB0"/>
    <w:rsid w:val="002707BB"/>
    <w:rsid w:val="002711E4"/>
    <w:rsid w:val="00285D18"/>
    <w:rsid w:val="00293B9E"/>
    <w:rsid w:val="00294995"/>
    <w:rsid w:val="002A7240"/>
    <w:rsid w:val="002B7DFD"/>
    <w:rsid w:val="002C41F7"/>
    <w:rsid w:val="002F1444"/>
    <w:rsid w:val="003218C2"/>
    <w:rsid w:val="0032422D"/>
    <w:rsid w:val="003302E1"/>
    <w:rsid w:val="00332941"/>
    <w:rsid w:val="00344AA0"/>
    <w:rsid w:val="00346FCE"/>
    <w:rsid w:val="00350AAA"/>
    <w:rsid w:val="00353A9B"/>
    <w:rsid w:val="00354D76"/>
    <w:rsid w:val="00374FA3"/>
    <w:rsid w:val="0037662F"/>
    <w:rsid w:val="003813F8"/>
    <w:rsid w:val="00395166"/>
    <w:rsid w:val="003C56FE"/>
    <w:rsid w:val="003D4A01"/>
    <w:rsid w:val="003D7DF8"/>
    <w:rsid w:val="003E4765"/>
    <w:rsid w:val="003F0A80"/>
    <w:rsid w:val="003F24A5"/>
    <w:rsid w:val="00403801"/>
    <w:rsid w:val="004200C8"/>
    <w:rsid w:val="0044228F"/>
    <w:rsid w:val="004500FD"/>
    <w:rsid w:val="004673AD"/>
    <w:rsid w:val="00483127"/>
    <w:rsid w:val="00487409"/>
    <w:rsid w:val="004B117B"/>
    <w:rsid w:val="004C1A90"/>
    <w:rsid w:val="004E2202"/>
    <w:rsid w:val="00501719"/>
    <w:rsid w:val="00503208"/>
    <w:rsid w:val="00504F96"/>
    <w:rsid w:val="005116EA"/>
    <w:rsid w:val="00535578"/>
    <w:rsid w:val="005357D3"/>
    <w:rsid w:val="00536AE4"/>
    <w:rsid w:val="005407FC"/>
    <w:rsid w:val="00565FCE"/>
    <w:rsid w:val="00577299"/>
    <w:rsid w:val="00586D02"/>
    <w:rsid w:val="00596775"/>
    <w:rsid w:val="005C1F95"/>
    <w:rsid w:val="005D0A9E"/>
    <w:rsid w:val="005D0DA3"/>
    <w:rsid w:val="005E2517"/>
    <w:rsid w:val="005F633B"/>
    <w:rsid w:val="005F6B13"/>
    <w:rsid w:val="00601191"/>
    <w:rsid w:val="00635E2C"/>
    <w:rsid w:val="00637FAA"/>
    <w:rsid w:val="006400FC"/>
    <w:rsid w:val="00644CCC"/>
    <w:rsid w:val="00646B3C"/>
    <w:rsid w:val="00652007"/>
    <w:rsid w:val="00671AD9"/>
    <w:rsid w:val="006940AB"/>
    <w:rsid w:val="00696060"/>
    <w:rsid w:val="00696D0E"/>
    <w:rsid w:val="006A3CD3"/>
    <w:rsid w:val="006B2CF8"/>
    <w:rsid w:val="006B49BA"/>
    <w:rsid w:val="006C5960"/>
    <w:rsid w:val="006D5381"/>
    <w:rsid w:val="006E180D"/>
    <w:rsid w:val="006F30F4"/>
    <w:rsid w:val="007119BF"/>
    <w:rsid w:val="00713D51"/>
    <w:rsid w:val="00714949"/>
    <w:rsid w:val="0075467C"/>
    <w:rsid w:val="0076481A"/>
    <w:rsid w:val="007654CC"/>
    <w:rsid w:val="00780D1A"/>
    <w:rsid w:val="00790FFD"/>
    <w:rsid w:val="00797FCC"/>
    <w:rsid w:val="007A453D"/>
    <w:rsid w:val="007B155B"/>
    <w:rsid w:val="007B7758"/>
    <w:rsid w:val="007D394B"/>
    <w:rsid w:val="007D46CB"/>
    <w:rsid w:val="007F44E1"/>
    <w:rsid w:val="00800113"/>
    <w:rsid w:val="00802640"/>
    <w:rsid w:val="0080665D"/>
    <w:rsid w:val="00821A20"/>
    <w:rsid w:val="00832444"/>
    <w:rsid w:val="00845814"/>
    <w:rsid w:val="00852330"/>
    <w:rsid w:val="00857C2D"/>
    <w:rsid w:val="0087138C"/>
    <w:rsid w:val="008726D1"/>
    <w:rsid w:val="008753B2"/>
    <w:rsid w:val="00882326"/>
    <w:rsid w:val="00886C9E"/>
    <w:rsid w:val="008B3E86"/>
    <w:rsid w:val="008D3B6F"/>
    <w:rsid w:val="008D4C3A"/>
    <w:rsid w:val="008F0359"/>
    <w:rsid w:val="00914731"/>
    <w:rsid w:val="00920237"/>
    <w:rsid w:val="0093213E"/>
    <w:rsid w:val="00932AF0"/>
    <w:rsid w:val="00960A10"/>
    <w:rsid w:val="0096317E"/>
    <w:rsid w:val="00967AC1"/>
    <w:rsid w:val="0097343D"/>
    <w:rsid w:val="00987BAC"/>
    <w:rsid w:val="009905D3"/>
    <w:rsid w:val="009B6D86"/>
    <w:rsid w:val="009C7007"/>
    <w:rsid w:val="009E6FFB"/>
    <w:rsid w:val="00A07D18"/>
    <w:rsid w:val="00A11BEB"/>
    <w:rsid w:val="00A25014"/>
    <w:rsid w:val="00A271BE"/>
    <w:rsid w:val="00A27A1B"/>
    <w:rsid w:val="00A27CAA"/>
    <w:rsid w:val="00A336D3"/>
    <w:rsid w:val="00A33D12"/>
    <w:rsid w:val="00A410F7"/>
    <w:rsid w:val="00A428E5"/>
    <w:rsid w:val="00A42B0A"/>
    <w:rsid w:val="00A442B7"/>
    <w:rsid w:val="00A503AF"/>
    <w:rsid w:val="00A53442"/>
    <w:rsid w:val="00A714F9"/>
    <w:rsid w:val="00A95BC0"/>
    <w:rsid w:val="00AA08D8"/>
    <w:rsid w:val="00AC4E63"/>
    <w:rsid w:val="00AC5D8F"/>
    <w:rsid w:val="00AD6289"/>
    <w:rsid w:val="00AF4340"/>
    <w:rsid w:val="00B0116B"/>
    <w:rsid w:val="00B13616"/>
    <w:rsid w:val="00B14609"/>
    <w:rsid w:val="00B14CBE"/>
    <w:rsid w:val="00B3025F"/>
    <w:rsid w:val="00B34EA9"/>
    <w:rsid w:val="00B50014"/>
    <w:rsid w:val="00B52BE6"/>
    <w:rsid w:val="00B621DF"/>
    <w:rsid w:val="00B71105"/>
    <w:rsid w:val="00B730D7"/>
    <w:rsid w:val="00B77829"/>
    <w:rsid w:val="00B81F46"/>
    <w:rsid w:val="00B87F74"/>
    <w:rsid w:val="00B90A04"/>
    <w:rsid w:val="00B92DF0"/>
    <w:rsid w:val="00BB72D6"/>
    <w:rsid w:val="00BC26C3"/>
    <w:rsid w:val="00BC2914"/>
    <w:rsid w:val="00BD46E6"/>
    <w:rsid w:val="00BE38BE"/>
    <w:rsid w:val="00BE3E65"/>
    <w:rsid w:val="00BF7DC4"/>
    <w:rsid w:val="00C018FA"/>
    <w:rsid w:val="00C021E4"/>
    <w:rsid w:val="00C0380A"/>
    <w:rsid w:val="00C22F18"/>
    <w:rsid w:val="00C24C0B"/>
    <w:rsid w:val="00C3054C"/>
    <w:rsid w:val="00C33778"/>
    <w:rsid w:val="00C34735"/>
    <w:rsid w:val="00C4390E"/>
    <w:rsid w:val="00C4545D"/>
    <w:rsid w:val="00C7594D"/>
    <w:rsid w:val="00CA29FF"/>
    <w:rsid w:val="00CA4978"/>
    <w:rsid w:val="00CA6DF2"/>
    <w:rsid w:val="00CB5FB6"/>
    <w:rsid w:val="00CC083E"/>
    <w:rsid w:val="00CC1CBF"/>
    <w:rsid w:val="00CD3D9B"/>
    <w:rsid w:val="00CF14ED"/>
    <w:rsid w:val="00D10559"/>
    <w:rsid w:val="00D26857"/>
    <w:rsid w:val="00D34318"/>
    <w:rsid w:val="00D37D86"/>
    <w:rsid w:val="00D50502"/>
    <w:rsid w:val="00D64337"/>
    <w:rsid w:val="00D95153"/>
    <w:rsid w:val="00DD7D63"/>
    <w:rsid w:val="00DE0263"/>
    <w:rsid w:val="00E40C56"/>
    <w:rsid w:val="00E46012"/>
    <w:rsid w:val="00E47DC3"/>
    <w:rsid w:val="00E73030"/>
    <w:rsid w:val="00EA29B5"/>
    <w:rsid w:val="00EA5248"/>
    <w:rsid w:val="00EB7170"/>
    <w:rsid w:val="00EE5F4F"/>
    <w:rsid w:val="00EF1976"/>
    <w:rsid w:val="00F00B64"/>
    <w:rsid w:val="00F162F7"/>
    <w:rsid w:val="00F169FB"/>
    <w:rsid w:val="00F321BF"/>
    <w:rsid w:val="00F3246E"/>
    <w:rsid w:val="00F34F1F"/>
    <w:rsid w:val="00F40AA5"/>
    <w:rsid w:val="00F55BD4"/>
    <w:rsid w:val="00F577E3"/>
    <w:rsid w:val="00F70716"/>
    <w:rsid w:val="00F83E5F"/>
    <w:rsid w:val="00F86743"/>
    <w:rsid w:val="00F91560"/>
    <w:rsid w:val="00FA1B5E"/>
    <w:rsid w:val="00FB0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b/>
      <w:sz w:val="48"/>
    </w:rPr>
  </w:style>
  <w:style w:type="paragraph" w:styleId="a7">
    <w:name w:val="No Spacing"/>
    <w:link w:val="a8"/>
    <w:rsid w:val="00CB5FB6"/>
    <w:rPr>
      <w:sz w:val="22"/>
    </w:rPr>
  </w:style>
  <w:style w:type="character" w:customStyle="1" w:styleId="a8">
    <w:name w:val="Без интервала Знак"/>
    <w:link w:val="a7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link w:val="ae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ulavtseva@rosreg.karelia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Molchun</cp:lastModifiedBy>
  <cp:revision>2</cp:revision>
  <cp:lastPrinted>2022-05-17T08:45:00Z</cp:lastPrinted>
  <dcterms:created xsi:type="dcterms:W3CDTF">2022-06-20T10:09:00Z</dcterms:created>
  <dcterms:modified xsi:type="dcterms:W3CDTF">2022-06-20T10:09:00Z</dcterms:modified>
</cp:coreProperties>
</file>