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B98" w:rsidRPr="00A70CC7" w:rsidRDefault="00A90B98" w:rsidP="00A90B98">
      <w:pPr>
        <w:spacing w:after="0"/>
        <w:ind w:firstLine="851"/>
        <w:jc w:val="center"/>
        <w:rPr>
          <w:rFonts w:ascii="Segoe UI" w:hAnsi="Segoe UI" w:cs="Segoe UI"/>
          <w:b/>
          <w:sz w:val="32"/>
          <w:szCs w:val="32"/>
        </w:rPr>
      </w:pPr>
      <w:r w:rsidRPr="00A70CC7">
        <w:rPr>
          <w:rFonts w:ascii="Segoe UI" w:hAnsi="Segoe UI" w:cs="Segoe UI"/>
          <w:b/>
          <w:sz w:val="32"/>
          <w:szCs w:val="32"/>
        </w:rPr>
        <w:t>Развитие инвестиционного климата в Республике Карелия</w:t>
      </w:r>
    </w:p>
    <w:p w:rsidR="00A90B98" w:rsidRPr="00A70CC7" w:rsidRDefault="00A90B98" w:rsidP="00A90B98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70CC7">
        <w:rPr>
          <w:rFonts w:ascii="Segoe UI" w:hAnsi="Segoe UI" w:cs="Segoe UI"/>
          <w:sz w:val="24"/>
          <w:szCs w:val="24"/>
        </w:rPr>
        <w:t>В настоящее время в связи со сложившейся в стране ситуацией и введением зарубежных экономических санкций особое внимание уделяется развитию отечественной предпринимательской деятельности. Наполнение Единого государственного реестра недвижимости (ЕГРН) достоверными сведениями играет немаловажную роль в развитии инвестиционной привлекательности регионов Российской Федерации.</w:t>
      </w:r>
    </w:p>
    <w:p w:rsidR="00A90B98" w:rsidRPr="00A70CC7" w:rsidRDefault="00A90B98" w:rsidP="00A90B98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70CC7">
        <w:rPr>
          <w:rFonts w:ascii="Segoe UI" w:hAnsi="Segoe UI" w:cs="Segoe UI"/>
          <w:sz w:val="24"/>
          <w:szCs w:val="24"/>
        </w:rPr>
        <w:t>Кадастровая палата Республики Карелия ведет активную работу по наполнению ЕГРН актуальными сведениями о границах земельных участков, границах муниципальных образований и населенных пунктов, а также границе Республики Карелия в целом.</w:t>
      </w:r>
    </w:p>
    <w:p w:rsidR="00A90B98" w:rsidRPr="00A70CC7" w:rsidRDefault="00A90B98" w:rsidP="00A90B98">
      <w:pPr>
        <w:spacing w:after="0"/>
        <w:ind w:firstLine="851"/>
        <w:jc w:val="both"/>
        <w:rPr>
          <w:rFonts w:ascii="Segoe UI" w:hAnsi="Segoe UI" w:cs="Segoe UI"/>
          <w:sz w:val="24"/>
          <w:szCs w:val="24"/>
        </w:rPr>
      </w:pPr>
      <w:r w:rsidRPr="00A70CC7">
        <w:rPr>
          <w:rFonts w:ascii="Segoe UI" w:hAnsi="Segoe UI" w:cs="Segoe UI"/>
          <w:sz w:val="24"/>
          <w:szCs w:val="24"/>
        </w:rPr>
        <w:t>ЕГРН – достоверный источник информации об объектах недвижимости на территории Российской Федерации. Государственная регистрация права в ЕГРН является единственным доказательством существования зарегистрированного права. Кадастровый учет, возникновение и переход права на объекты недвижимости подтверждаются выпиской из ЕГРН.</w:t>
      </w:r>
    </w:p>
    <w:p w:rsidR="008A78DE" w:rsidRDefault="00A90B98" w:rsidP="00A90B98">
      <w:pPr>
        <w:spacing w:after="0"/>
        <w:ind w:firstLine="851"/>
        <w:jc w:val="both"/>
        <w:rPr>
          <w:rFonts w:ascii="Segoe UI" w:eastAsia="Calibri" w:hAnsi="Segoe UI" w:cs="Segoe UI"/>
        </w:rPr>
      </w:pPr>
      <w:r w:rsidRPr="00A70CC7">
        <w:rPr>
          <w:rFonts w:ascii="Segoe UI" w:hAnsi="Segoe UI" w:cs="Segoe UI"/>
          <w:sz w:val="24"/>
          <w:szCs w:val="24"/>
        </w:rPr>
        <w:t>Наполнение ЕГРН достоверными сведениями о правообладателях способствует решению целого ряда задач и проблем. Наличие в ЕГРН актуальных сведений о границах позволяет обеспечить соблюдение требований законодательства при проведении кадастрового учета, что повышает защищенность имущественных прав субъектов, юридических лиц и граждан. Кроме того, актуальная информация о границах позволяет эффективно управлять территориями и земельными ресурсами региона. Все эти факторы повышают заинтересованность инвесторов и предпринимателей в развитии своей деятельности на территории региона.</w:t>
      </w:r>
    </w:p>
    <w:p w:rsidR="00A90B98" w:rsidRDefault="00A90B98" w:rsidP="00A90B9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5B06FD" w:rsidRDefault="005B06FD" w:rsidP="00A90B9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A90B9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75615D" w:rsidP="00A90B9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6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7" w:history="1"/>
    </w:p>
    <w:p w:rsidR="003D0908" w:rsidRPr="004B70AE" w:rsidRDefault="003D0908" w:rsidP="00A90B9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A90B9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A90B9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A90B98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A90B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A90B9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A90B9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8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E41" w:rsidRDefault="00100E41" w:rsidP="00EB026A">
      <w:pPr>
        <w:spacing w:after="0" w:line="240" w:lineRule="auto"/>
      </w:pPr>
      <w:r>
        <w:separator/>
      </w:r>
    </w:p>
  </w:endnote>
  <w:endnote w:type="continuationSeparator" w:id="0">
    <w:p w:rsidR="00100E41" w:rsidRDefault="00100E41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E41" w:rsidRDefault="00100E41" w:rsidP="00EB026A">
      <w:pPr>
        <w:spacing w:after="0" w:line="240" w:lineRule="auto"/>
      </w:pPr>
      <w:r>
        <w:separator/>
      </w:r>
    </w:p>
  </w:footnote>
  <w:footnote w:type="continuationSeparator" w:id="0">
    <w:p w:rsidR="00100E41" w:rsidRDefault="00100E41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F809C6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32AA4"/>
    <w:rsid w:val="00035128"/>
    <w:rsid w:val="00057AE8"/>
    <w:rsid w:val="00072BEA"/>
    <w:rsid w:val="00095099"/>
    <w:rsid w:val="000B0455"/>
    <w:rsid w:val="000C1FC4"/>
    <w:rsid w:val="000F5463"/>
    <w:rsid w:val="00100E41"/>
    <w:rsid w:val="00111EC3"/>
    <w:rsid w:val="00114B72"/>
    <w:rsid w:val="0011680F"/>
    <w:rsid w:val="0015105A"/>
    <w:rsid w:val="001666C7"/>
    <w:rsid w:val="00174854"/>
    <w:rsid w:val="00182333"/>
    <w:rsid w:val="001964A9"/>
    <w:rsid w:val="001A7BF6"/>
    <w:rsid w:val="001C7F6D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24C6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725B7"/>
    <w:rsid w:val="00384340"/>
    <w:rsid w:val="00395F5F"/>
    <w:rsid w:val="003C3359"/>
    <w:rsid w:val="003D0908"/>
    <w:rsid w:val="00401D9B"/>
    <w:rsid w:val="00404A40"/>
    <w:rsid w:val="00414B64"/>
    <w:rsid w:val="004349D4"/>
    <w:rsid w:val="00441F60"/>
    <w:rsid w:val="004839A9"/>
    <w:rsid w:val="004942B8"/>
    <w:rsid w:val="004D4A91"/>
    <w:rsid w:val="004E7217"/>
    <w:rsid w:val="004E77F4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519C8"/>
    <w:rsid w:val="00662351"/>
    <w:rsid w:val="00671765"/>
    <w:rsid w:val="00683E73"/>
    <w:rsid w:val="006962FA"/>
    <w:rsid w:val="00707FCC"/>
    <w:rsid w:val="0071046A"/>
    <w:rsid w:val="00715B79"/>
    <w:rsid w:val="0075615D"/>
    <w:rsid w:val="007710F6"/>
    <w:rsid w:val="00773E93"/>
    <w:rsid w:val="007A50EE"/>
    <w:rsid w:val="007F57A8"/>
    <w:rsid w:val="007F61E6"/>
    <w:rsid w:val="00816704"/>
    <w:rsid w:val="00843A8D"/>
    <w:rsid w:val="00844FF2"/>
    <w:rsid w:val="00873D1C"/>
    <w:rsid w:val="008865D7"/>
    <w:rsid w:val="008A78DE"/>
    <w:rsid w:val="00925EF4"/>
    <w:rsid w:val="00932ACC"/>
    <w:rsid w:val="009528BE"/>
    <w:rsid w:val="00962340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BD"/>
    <w:rsid w:val="00A90B98"/>
    <w:rsid w:val="00AC7E7B"/>
    <w:rsid w:val="00AD2B22"/>
    <w:rsid w:val="00AD41A8"/>
    <w:rsid w:val="00B15566"/>
    <w:rsid w:val="00B21F74"/>
    <w:rsid w:val="00B2468F"/>
    <w:rsid w:val="00B6129A"/>
    <w:rsid w:val="00B80FBC"/>
    <w:rsid w:val="00B85918"/>
    <w:rsid w:val="00BB6539"/>
    <w:rsid w:val="00BC3205"/>
    <w:rsid w:val="00BE6DD4"/>
    <w:rsid w:val="00BF1B71"/>
    <w:rsid w:val="00C53C31"/>
    <w:rsid w:val="00C80962"/>
    <w:rsid w:val="00C92616"/>
    <w:rsid w:val="00CA7CAA"/>
    <w:rsid w:val="00CD2E8E"/>
    <w:rsid w:val="00CF249F"/>
    <w:rsid w:val="00CF58BB"/>
    <w:rsid w:val="00D10F63"/>
    <w:rsid w:val="00DC7C92"/>
    <w:rsid w:val="00DD0154"/>
    <w:rsid w:val="00DD1099"/>
    <w:rsid w:val="00DD1630"/>
    <w:rsid w:val="00DD6B7E"/>
    <w:rsid w:val="00DE6370"/>
    <w:rsid w:val="00E04D89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5570C"/>
    <w:rsid w:val="00F6496A"/>
    <w:rsid w:val="00F71B2D"/>
    <w:rsid w:val="00F72D04"/>
    <w:rsid w:val="00F809C6"/>
    <w:rsid w:val="00F81674"/>
    <w:rsid w:val="00FB4E5A"/>
    <w:rsid w:val="00FB5AD6"/>
    <w:rsid w:val="00FC7601"/>
    <w:rsid w:val="00FE0199"/>
    <w:rsid w:val="00FF2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Normal (Web)"/>
    <w:basedOn w:val="a"/>
    <w:uiPriority w:val="99"/>
    <w:rsid w:val="00F80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basedOn w:val="a0"/>
    <w:uiPriority w:val="20"/>
    <w:qFormat/>
    <w:rsid w:val="001A7B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lastModifiedBy>Molchun</cp:lastModifiedBy>
  <cp:revision>2</cp:revision>
  <cp:lastPrinted>2022-02-16T08:27:00Z</cp:lastPrinted>
  <dcterms:created xsi:type="dcterms:W3CDTF">2022-07-07T07:50:00Z</dcterms:created>
  <dcterms:modified xsi:type="dcterms:W3CDTF">2022-07-07T07:50:00Z</dcterms:modified>
</cp:coreProperties>
</file>