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53" w:rsidRPr="0038102D" w:rsidRDefault="00191753" w:rsidP="00533D01">
      <w:pPr>
        <w:jc w:val="center"/>
        <w:rPr>
          <w:rFonts w:ascii="Segoe UI" w:hAnsi="Segoe UI" w:cs="Segoe UI"/>
          <w:b/>
          <w:sz w:val="32"/>
          <w:szCs w:val="32"/>
        </w:rPr>
      </w:pPr>
      <w:r w:rsidRPr="0038102D">
        <w:rPr>
          <w:rFonts w:ascii="Segoe UI" w:hAnsi="Segoe UI" w:cs="Segoe UI"/>
          <w:b/>
          <w:sz w:val="32"/>
          <w:szCs w:val="32"/>
        </w:rPr>
        <w:t>Вопрос-ответ определение и оспаривание кадастровой стоимости объекта недвижимости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38102D">
        <w:rPr>
          <w:rFonts w:ascii="Segoe UI" w:hAnsi="Segoe UI" w:cs="Segoe UI"/>
          <w:b/>
          <w:sz w:val="24"/>
          <w:szCs w:val="24"/>
        </w:rPr>
        <w:t>Что представляет собой кадастровая стоимость?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38102D">
        <w:rPr>
          <w:rFonts w:ascii="Segoe UI" w:hAnsi="Segoe UI" w:cs="Segoe UI"/>
          <w:sz w:val="24"/>
          <w:szCs w:val="24"/>
        </w:rPr>
        <w:t>Кадастровая стоимость - это стоимость объекта недвижимости, установленная в процессе государственной кадастровой оценки. Кадастровая стоимость служит основой для расчета налога на недвижимое имущество и может быть пересмотрена в случае изменения количественных или качественных характеристик объекта недвижимости (технических параметров, местоположения, развитости инфраструктуры, наличия коммуникаций и пр.).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38102D">
        <w:rPr>
          <w:rFonts w:ascii="Segoe UI" w:hAnsi="Segoe UI" w:cs="Segoe UI"/>
          <w:b/>
          <w:sz w:val="24"/>
          <w:szCs w:val="24"/>
        </w:rPr>
        <w:t>Как определяется кадастровая стоимость?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38102D">
        <w:rPr>
          <w:rFonts w:ascii="Segoe UI" w:hAnsi="Segoe UI" w:cs="Segoe UI"/>
          <w:sz w:val="24"/>
          <w:szCs w:val="24"/>
        </w:rPr>
        <w:t xml:space="preserve">Определение кадастровой стоимости вновь учтенных объектов недвижимости и объектов недвижимости, в отношении которых произошли изменения, за исключением земельных участков относящихся к категории земель «земли лесного фонда» и «земли промышленности», </w:t>
      </w:r>
      <w:r w:rsidR="00AF022D">
        <w:rPr>
          <w:rFonts w:ascii="Segoe UI" w:hAnsi="Segoe UI" w:cs="Segoe UI"/>
          <w:sz w:val="24"/>
          <w:szCs w:val="24"/>
        </w:rPr>
        <w:t>осуществляе</w:t>
      </w:r>
      <w:r w:rsidRPr="0038102D">
        <w:rPr>
          <w:rFonts w:ascii="Segoe UI" w:hAnsi="Segoe UI" w:cs="Segoe UI"/>
          <w:sz w:val="24"/>
          <w:szCs w:val="24"/>
        </w:rPr>
        <w:t xml:space="preserve">т государственное бюджетное учреждение Республики Карелия «Центр государственной кадастровой оценки»  по правилам, установленным законом о государственной кадастровой оценке №237-ФЗ. По итогам определения кадастровой стоимости объектов капитального строительства и земельных участков бюджетное учреждение передает сведения о кадастровой стоимости в </w:t>
      </w:r>
      <w:r w:rsidR="00AF022D">
        <w:rPr>
          <w:rFonts w:ascii="Segoe UI" w:hAnsi="Segoe UI" w:cs="Segoe UI"/>
          <w:sz w:val="24"/>
          <w:szCs w:val="24"/>
        </w:rPr>
        <w:t>Кадастровую палату</w:t>
      </w:r>
      <w:r w:rsidRPr="0038102D">
        <w:rPr>
          <w:rFonts w:ascii="Segoe UI" w:hAnsi="Segoe UI" w:cs="Segoe UI"/>
          <w:sz w:val="24"/>
          <w:szCs w:val="24"/>
        </w:rPr>
        <w:t xml:space="preserve">. </w:t>
      </w:r>
      <w:r w:rsidR="00AF022D">
        <w:rPr>
          <w:rFonts w:ascii="Segoe UI" w:hAnsi="Segoe UI" w:cs="Segoe UI"/>
          <w:sz w:val="24"/>
          <w:szCs w:val="24"/>
        </w:rPr>
        <w:t>Кадастровая палата</w:t>
      </w:r>
      <w:r w:rsidRPr="0038102D">
        <w:rPr>
          <w:rFonts w:ascii="Segoe UI" w:hAnsi="Segoe UI" w:cs="Segoe UI"/>
          <w:sz w:val="24"/>
          <w:szCs w:val="24"/>
        </w:rPr>
        <w:t>, в свою очередь, обеспечивает внесение сведений о кадастровой стоимости указанных объектов в реестр недвижимости (ЕГРН).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38102D">
        <w:rPr>
          <w:rFonts w:ascii="Segoe UI" w:hAnsi="Segoe UI" w:cs="Segoe UI"/>
          <w:b/>
          <w:sz w:val="24"/>
          <w:szCs w:val="24"/>
        </w:rPr>
        <w:t>Как узнать кадастровую стоимость объекта недвижимости?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38102D">
        <w:rPr>
          <w:rFonts w:ascii="Segoe UI" w:hAnsi="Segoe UI" w:cs="Segoe UI"/>
          <w:sz w:val="24"/>
          <w:szCs w:val="24"/>
        </w:rPr>
        <w:t xml:space="preserve">Сведения о кадастровой стоимости можно узнать, получив выписку из ЕГРН о кадастровой стоимости объекта недвижимости. 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38102D">
        <w:rPr>
          <w:rFonts w:ascii="Segoe UI" w:hAnsi="Segoe UI" w:cs="Segoe UI"/>
          <w:sz w:val="24"/>
          <w:szCs w:val="24"/>
        </w:rPr>
        <w:t>В выписке из ЕГРН о кадастровой стоимости объекта содержится описание объекта – вид и кадастровый номер, величина кадастровой стоимости, дата ее утверждения, реквизиты акта об утверждении кадастровой стоимости, а также дата ее внесения в ЕГРН, даты подачи заявления о пересмотре кадастровой стоимости и начала применения кадастровой стоимости. Сведения из ЕГРН о кадастровой стоимости объекта недвижимости можно запросить по состоянию на дату запроса или на другую интересующую дату.</w:t>
      </w:r>
    </w:p>
    <w:p w:rsidR="00533D01" w:rsidRDefault="00533D01" w:rsidP="00533D01">
      <w:pPr>
        <w:spacing w:after="0"/>
        <w:ind w:firstLine="851"/>
        <w:jc w:val="both"/>
        <w:rPr>
          <w:rFonts w:ascii="Segoe UI" w:hAnsi="Segoe UI" w:cs="Segoe UI"/>
          <w:b/>
          <w:sz w:val="24"/>
          <w:szCs w:val="24"/>
        </w:rPr>
      </w:pP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b/>
          <w:sz w:val="24"/>
          <w:szCs w:val="24"/>
        </w:rPr>
      </w:pPr>
      <w:proofErr w:type="gramStart"/>
      <w:r w:rsidRPr="0038102D">
        <w:rPr>
          <w:rFonts w:ascii="Segoe UI" w:hAnsi="Segoe UI" w:cs="Segoe UI"/>
          <w:b/>
          <w:sz w:val="24"/>
          <w:szCs w:val="24"/>
        </w:rPr>
        <w:lastRenderedPageBreak/>
        <w:t>Возможно</w:t>
      </w:r>
      <w:proofErr w:type="gramEnd"/>
      <w:r w:rsidRPr="0038102D">
        <w:rPr>
          <w:rFonts w:ascii="Segoe UI" w:hAnsi="Segoe UI" w:cs="Segoe UI"/>
          <w:b/>
          <w:sz w:val="24"/>
          <w:szCs w:val="24"/>
        </w:rPr>
        <w:t xml:space="preserve"> ли оспорить установленную кадастровую стоимость в случае несогласия с ее величиной?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38102D">
        <w:rPr>
          <w:rFonts w:ascii="Segoe UI" w:hAnsi="Segoe UI" w:cs="Segoe UI"/>
          <w:sz w:val="24"/>
          <w:szCs w:val="24"/>
        </w:rPr>
        <w:t>Как правило, кадастровая стоимость объектов недвижимости незначительно отличается от рыночной стоимости, потому что в основном рассчитывается на основе информации</w:t>
      </w:r>
      <w:r w:rsidR="00AF022D">
        <w:rPr>
          <w:rFonts w:ascii="Segoe UI" w:hAnsi="Segoe UI" w:cs="Segoe UI"/>
          <w:sz w:val="24"/>
          <w:szCs w:val="24"/>
        </w:rPr>
        <w:t>,</w:t>
      </w:r>
      <w:r w:rsidRPr="0038102D">
        <w:rPr>
          <w:rFonts w:ascii="Segoe UI" w:hAnsi="Segoe UI" w:cs="Segoe UI"/>
          <w:sz w:val="24"/>
          <w:szCs w:val="24"/>
        </w:rPr>
        <w:t xml:space="preserve"> имеющейся на рынке. Однако нередко встречаются случаи несогласия с установленной  кадастровой стоимостью. В таком случае Законом «О государственной кадастровой оценке» предусмотрено установление кадастровой стоимости в размере рыночной стоимости либо оспаривание кадастровой стоимости. </w:t>
      </w:r>
    </w:p>
    <w:p w:rsidR="00191753" w:rsidRPr="0038102D" w:rsidRDefault="00191753" w:rsidP="00533D01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38102D">
        <w:rPr>
          <w:rFonts w:ascii="Segoe UI" w:hAnsi="Segoe UI" w:cs="Segoe UI"/>
          <w:sz w:val="24"/>
          <w:szCs w:val="24"/>
        </w:rPr>
        <w:t>Необходимо отметить, что на территории Республики Карелия до 1 апреля 2021 года завышенную кадастровую стоимость можно было оспорить в специальной комиссии или суде.</w:t>
      </w:r>
    </w:p>
    <w:p w:rsidR="00191753" w:rsidRPr="0038102D" w:rsidRDefault="00191753" w:rsidP="00533D01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8102D">
        <w:rPr>
          <w:rFonts w:ascii="Segoe UI" w:hAnsi="Segoe UI" w:cs="Segoe UI"/>
          <w:sz w:val="24"/>
          <w:szCs w:val="24"/>
        </w:rPr>
        <w:t xml:space="preserve">С 1 апреля 2021 года на территории Республики Карелия в соответствии со статьей 22.1 Закона «О государственной кадастровой оценке» применяются новые правила оспаривания кадастровой стоимости всех объектов недвижимости. Такое решение было принято Правительством Республики Карелия, в </w:t>
      </w:r>
      <w:proofErr w:type="gramStart"/>
      <w:r w:rsidRPr="0038102D">
        <w:rPr>
          <w:rFonts w:ascii="Segoe UI" w:hAnsi="Segoe UI" w:cs="Segoe UI"/>
          <w:sz w:val="24"/>
          <w:szCs w:val="24"/>
        </w:rPr>
        <w:t>связи</w:t>
      </w:r>
      <w:proofErr w:type="gramEnd"/>
      <w:r w:rsidRPr="0038102D">
        <w:rPr>
          <w:rFonts w:ascii="Segoe UI" w:hAnsi="Segoe UI" w:cs="Segoe UI"/>
          <w:sz w:val="24"/>
          <w:szCs w:val="24"/>
        </w:rPr>
        <w:t xml:space="preserve"> с чем на территории Республики  Карелия с 1 апреля </w:t>
      </w:r>
      <w:r w:rsidR="00AF022D">
        <w:rPr>
          <w:rFonts w:ascii="Segoe UI" w:hAnsi="Segoe UI" w:cs="Segoe UI"/>
          <w:sz w:val="24"/>
          <w:szCs w:val="24"/>
        </w:rPr>
        <w:t>2021</w:t>
      </w:r>
      <w:r w:rsidRPr="0038102D">
        <w:rPr>
          <w:rFonts w:ascii="Segoe UI" w:hAnsi="Segoe UI" w:cs="Segoe UI"/>
          <w:sz w:val="24"/>
          <w:szCs w:val="24"/>
        </w:rPr>
        <w:t xml:space="preserve"> года кадастровая стоимость всех объектов недвижимости не может быть оспорена в комиссии. Теперь кадастровая стоимость на территории Республики Карелия может быть установлена в размере рыночной</w:t>
      </w:r>
      <w:r w:rsidR="00AF022D">
        <w:rPr>
          <w:rFonts w:ascii="Segoe UI" w:hAnsi="Segoe UI" w:cs="Segoe UI"/>
          <w:sz w:val="24"/>
          <w:szCs w:val="24"/>
        </w:rPr>
        <w:t xml:space="preserve"> </w:t>
      </w:r>
      <w:r w:rsidRPr="0038102D">
        <w:rPr>
          <w:rFonts w:ascii="Segoe UI" w:hAnsi="Segoe UI" w:cs="Segoe UI"/>
          <w:sz w:val="24"/>
          <w:szCs w:val="24"/>
        </w:rPr>
        <w:t>только бюджетным учреждением на основании заявления как физического, так и юридического лица, в том числе  органов власти в отношении объектов недвижимости, находящихся в государственной собственности, и необходимых документов, установленных статьей 22.1 Закона «О государственной кадастровой оценке».</w:t>
      </w:r>
      <w:r w:rsidR="00AF022D" w:rsidRPr="00AF022D">
        <w:rPr>
          <w:sz w:val="28"/>
          <w:szCs w:val="28"/>
        </w:rPr>
        <w:t xml:space="preserve"> </w:t>
      </w:r>
      <w:r w:rsidR="00AF022D" w:rsidRPr="00533D01">
        <w:rPr>
          <w:rFonts w:ascii="Segoe UI" w:hAnsi="Segoe UI" w:cs="Segoe UI"/>
          <w:sz w:val="24"/>
          <w:szCs w:val="24"/>
        </w:rPr>
        <w:t xml:space="preserve">По вопросам оспаривания кадастровой стоимости рекомендуем обращаться в </w:t>
      </w:r>
      <w:r w:rsidR="00533D01" w:rsidRPr="0038102D">
        <w:rPr>
          <w:rFonts w:ascii="Segoe UI" w:hAnsi="Segoe UI" w:cs="Segoe UI"/>
          <w:sz w:val="24"/>
          <w:szCs w:val="24"/>
        </w:rPr>
        <w:t>государственное бюджетное учреждение</w:t>
      </w:r>
      <w:r w:rsidR="00AF022D" w:rsidRPr="00533D01">
        <w:rPr>
          <w:rFonts w:ascii="Segoe UI" w:hAnsi="Segoe UI" w:cs="Segoe UI"/>
          <w:sz w:val="24"/>
          <w:szCs w:val="24"/>
        </w:rPr>
        <w:t xml:space="preserve"> по адресу: Республика Карелия, г</w:t>
      </w:r>
      <w:proofErr w:type="gramStart"/>
      <w:r w:rsidR="00AF022D" w:rsidRPr="00533D01">
        <w:rPr>
          <w:rFonts w:ascii="Segoe UI" w:hAnsi="Segoe UI" w:cs="Segoe UI"/>
          <w:sz w:val="24"/>
          <w:szCs w:val="24"/>
        </w:rPr>
        <w:t>.П</w:t>
      </w:r>
      <w:proofErr w:type="gramEnd"/>
      <w:r w:rsidR="00AF022D" w:rsidRPr="00533D01">
        <w:rPr>
          <w:rFonts w:ascii="Segoe UI" w:hAnsi="Segoe UI" w:cs="Segoe UI"/>
          <w:sz w:val="24"/>
          <w:szCs w:val="24"/>
        </w:rPr>
        <w:t xml:space="preserve">етрозаводск, </w:t>
      </w:r>
      <w:proofErr w:type="spellStart"/>
      <w:r w:rsidR="00AF022D" w:rsidRPr="00533D01">
        <w:rPr>
          <w:rFonts w:ascii="Segoe UI" w:hAnsi="Segoe UI" w:cs="Segoe UI"/>
          <w:sz w:val="24"/>
          <w:szCs w:val="24"/>
        </w:rPr>
        <w:t>наб</w:t>
      </w:r>
      <w:proofErr w:type="spellEnd"/>
      <w:r w:rsidR="00AF022D" w:rsidRPr="00533D01">
        <w:rPr>
          <w:rFonts w:ascii="Segoe UI" w:hAnsi="Segoe UI" w:cs="Segoe UI"/>
          <w:sz w:val="24"/>
          <w:szCs w:val="24"/>
        </w:rPr>
        <w:t xml:space="preserve">. </w:t>
      </w:r>
      <w:proofErr w:type="spellStart"/>
      <w:r w:rsidR="00AF022D" w:rsidRPr="00533D01">
        <w:rPr>
          <w:rFonts w:ascii="Segoe UI" w:hAnsi="Segoe UI" w:cs="Segoe UI"/>
          <w:sz w:val="24"/>
          <w:szCs w:val="24"/>
        </w:rPr>
        <w:t>Варкауса</w:t>
      </w:r>
      <w:proofErr w:type="spellEnd"/>
      <w:r w:rsidR="00AF022D" w:rsidRPr="00533D01">
        <w:rPr>
          <w:rFonts w:ascii="Segoe UI" w:hAnsi="Segoe UI" w:cs="Segoe UI"/>
          <w:sz w:val="24"/>
          <w:szCs w:val="24"/>
        </w:rPr>
        <w:t>, д.3, телефон 8(8142)59-55-52</w:t>
      </w:r>
      <w:r w:rsidR="00533D01">
        <w:rPr>
          <w:rFonts w:ascii="Segoe UI" w:hAnsi="Segoe UI" w:cs="Segoe UI"/>
          <w:sz w:val="24"/>
          <w:szCs w:val="24"/>
        </w:rPr>
        <w:t>.</w:t>
      </w:r>
      <w:r w:rsidR="00AF022D" w:rsidRPr="00533D01">
        <w:rPr>
          <w:rFonts w:ascii="Segoe UI" w:hAnsi="Segoe UI" w:cs="Segoe UI"/>
          <w:sz w:val="24"/>
          <w:szCs w:val="24"/>
        </w:rPr>
        <w:t xml:space="preserve"> </w:t>
      </w:r>
    </w:p>
    <w:p w:rsidR="00191753" w:rsidRDefault="00191753" w:rsidP="00533D0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191753" w:rsidRDefault="00191753" w:rsidP="00533D0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3D0908" w:rsidRDefault="00633066" w:rsidP="00533D0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191753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191753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191753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191753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191753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191753" w:rsidRPr="004B70AE" w:rsidRDefault="00191753" w:rsidP="00533D0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533D01">
      <w:pPr>
        <w:pStyle w:val="ConsPlusNormal"/>
        <w:pBdr>
          <w:bottom w:val="single" w:sz="12" w:space="1" w:color="auto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533D01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533D01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533D01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533D01">
      <w:pPr>
        <w:autoSpaceDE w:val="0"/>
        <w:autoSpaceDN w:val="0"/>
        <w:adjustRightInd w:val="0"/>
        <w:spacing w:after="0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533D01">
      <w:pPr>
        <w:autoSpaceDE w:val="0"/>
        <w:autoSpaceDN w:val="0"/>
        <w:adjustRightInd w:val="0"/>
        <w:spacing w:after="0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BF5" w:rsidRDefault="00954BF5" w:rsidP="00EB026A">
      <w:pPr>
        <w:spacing w:after="0" w:line="240" w:lineRule="auto"/>
      </w:pPr>
      <w:r>
        <w:separator/>
      </w:r>
    </w:p>
  </w:endnote>
  <w:endnote w:type="continuationSeparator" w:id="0">
    <w:p w:rsidR="00954BF5" w:rsidRDefault="00954BF5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BF5" w:rsidRDefault="00954BF5" w:rsidP="00EB026A">
      <w:pPr>
        <w:spacing w:after="0" w:line="240" w:lineRule="auto"/>
      </w:pPr>
      <w:r>
        <w:separator/>
      </w:r>
    </w:p>
  </w:footnote>
  <w:footnote w:type="continuationSeparator" w:id="0">
    <w:p w:rsidR="00954BF5" w:rsidRDefault="00954BF5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191753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175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6561"/>
    <w:rsid w:val="00533D0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33066"/>
    <w:rsid w:val="00641FBF"/>
    <w:rsid w:val="00650837"/>
    <w:rsid w:val="00662351"/>
    <w:rsid w:val="00671765"/>
    <w:rsid w:val="006962FA"/>
    <w:rsid w:val="00707FCC"/>
    <w:rsid w:val="0071046A"/>
    <w:rsid w:val="00715B79"/>
    <w:rsid w:val="00716009"/>
    <w:rsid w:val="007710F6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54BF5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AF022D"/>
    <w:rsid w:val="00B15566"/>
    <w:rsid w:val="00B21F74"/>
    <w:rsid w:val="00B2468F"/>
    <w:rsid w:val="00B6129A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2021-11-11T06:45:00Z</cp:lastPrinted>
  <dcterms:created xsi:type="dcterms:W3CDTF">2022-04-18T07:29:00Z</dcterms:created>
  <dcterms:modified xsi:type="dcterms:W3CDTF">2022-04-18T12:04:00Z</dcterms:modified>
</cp:coreProperties>
</file>